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54781" w:rsidRDefault="00B54781">
      <w:pPr>
        <w:rPr>
          <w:b/>
        </w:rPr>
      </w:pPr>
    </w:p>
    <w:p w14:paraId="00000002" w14:textId="77777777" w:rsidR="00B54781" w:rsidRDefault="00000000">
      <w:pPr>
        <w:jc w:val="center"/>
        <w:rPr>
          <w:sz w:val="24"/>
          <w:szCs w:val="24"/>
          <w:highlight w:val="white"/>
        </w:rPr>
      </w:pPr>
      <w:proofErr w:type="spellStart"/>
      <w:r>
        <w:rPr>
          <w:b/>
          <w:sz w:val="46"/>
          <w:szCs w:val="46"/>
        </w:rPr>
        <w:t>ChLA</w:t>
      </w:r>
      <w:proofErr w:type="spellEnd"/>
      <w:r>
        <w:rPr>
          <w:b/>
          <w:sz w:val="46"/>
          <w:szCs w:val="46"/>
        </w:rPr>
        <w:t xml:space="preserve"> 2023 </w:t>
      </w:r>
      <w:r>
        <w:rPr>
          <w:b/>
          <w:sz w:val="46"/>
          <w:szCs w:val="46"/>
          <w:highlight w:val="white"/>
        </w:rPr>
        <w:t>Sustainability Through Story:  Eco-Justice, Children’s Literature, and Childhood</w:t>
      </w:r>
    </w:p>
    <w:p w14:paraId="00000003" w14:textId="77777777" w:rsidR="00B54781" w:rsidRDefault="00000000">
      <w:pPr>
        <w:jc w:val="center"/>
        <w:rPr>
          <w:sz w:val="40"/>
          <w:szCs w:val="40"/>
          <w:highlight w:val="white"/>
        </w:rPr>
      </w:pPr>
      <w:r>
        <w:rPr>
          <w:sz w:val="40"/>
          <w:szCs w:val="40"/>
          <w:highlight w:val="white"/>
        </w:rPr>
        <w:t>June 15—June 17</w:t>
      </w:r>
    </w:p>
    <w:p w14:paraId="00000004" w14:textId="77777777" w:rsidR="00B54781" w:rsidRDefault="00000000">
      <w:pPr>
        <w:jc w:val="center"/>
        <w:rPr>
          <w:sz w:val="40"/>
          <w:szCs w:val="40"/>
          <w:highlight w:val="white"/>
        </w:rPr>
      </w:pPr>
      <w:r>
        <w:rPr>
          <w:sz w:val="40"/>
          <w:szCs w:val="40"/>
          <w:highlight w:val="white"/>
        </w:rPr>
        <w:t>Preliminary schedule</w:t>
      </w:r>
    </w:p>
    <w:p w14:paraId="00000005" w14:textId="77777777" w:rsidR="00B54781" w:rsidRDefault="00000000">
      <w:pPr>
        <w:jc w:val="center"/>
        <w:rPr>
          <w:b/>
          <w:sz w:val="24"/>
          <w:szCs w:val="24"/>
          <w:highlight w:val="yellow"/>
        </w:rPr>
      </w:pPr>
      <w:r>
        <w:rPr>
          <w:i/>
          <w:sz w:val="24"/>
          <w:szCs w:val="24"/>
          <w:highlight w:val="white"/>
        </w:rPr>
        <w:t>All times are in Pacific Standard Time</w:t>
      </w:r>
    </w:p>
    <w:p w14:paraId="00000006" w14:textId="77777777" w:rsidR="00B54781" w:rsidRDefault="00000000">
      <w:pPr>
        <w:pStyle w:val="Heading1"/>
        <w:keepNext w:val="0"/>
        <w:keepLines w:val="0"/>
        <w:spacing w:before="480" w:after="0"/>
        <w:rPr>
          <w:b/>
          <w:sz w:val="46"/>
          <w:szCs w:val="46"/>
          <w:highlight w:val="cyan"/>
        </w:rPr>
      </w:pPr>
      <w:bookmarkStart w:id="0" w:name="_absmyk81nup4" w:colFirst="0" w:colLast="0"/>
      <w:bookmarkEnd w:id="0"/>
      <w:r>
        <w:rPr>
          <w:b/>
          <w:sz w:val="46"/>
          <w:szCs w:val="46"/>
          <w:highlight w:val="cyan"/>
        </w:rPr>
        <w:t xml:space="preserve">Thursday, June 15 </w:t>
      </w:r>
    </w:p>
    <w:p w14:paraId="00000007" w14:textId="77777777" w:rsidR="00B54781" w:rsidRDefault="00000000">
      <w:pPr>
        <w:pStyle w:val="Heading1"/>
        <w:keepNext w:val="0"/>
        <w:keepLines w:val="0"/>
        <w:spacing w:before="480" w:after="0"/>
        <w:rPr>
          <w:b/>
          <w:highlight w:val="cyan"/>
        </w:rPr>
      </w:pPr>
      <w:bookmarkStart w:id="1" w:name="_o4xffmmpbt7e" w:colFirst="0" w:colLast="0"/>
      <w:bookmarkEnd w:id="1"/>
      <w:r>
        <w:rPr>
          <w:b/>
          <w:highlight w:val="cyan"/>
        </w:rPr>
        <w:t xml:space="preserve">Thursday, 8:00 a.m. </w:t>
      </w:r>
      <w:proofErr w:type="gramStart"/>
      <w:r>
        <w:rPr>
          <w:b/>
          <w:highlight w:val="cyan"/>
        </w:rPr>
        <w:t>-  9</w:t>
      </w:r>
      <w:proofErr w:type="gramEnd"/>
      <w:r>
        <w:rPr>
          <w:b/>
          <w:highlight w:val="cyan"/>
        </w:rPr>
        <w:t xml:space="preserve">:00 a.m. </w:t>
      </w:r>
    </w:p>
    <w:p w14:paraId="00000008" w14:textId="77777777" w:rsidR="00B54781" w:rsidRDefault="00B54781">
      <w:pPr>
        <w:rPr>
          <w:sz w:val="24"/>
          <w:szCs w:val="24"/>
        </w:rPr>
      </w:pPr>
    </w:p>
    <w:p w14:paraId="00000009" w14:textId="77777777" w:rsidR="00B54781" w:rsidRDefault="00000000">
      <w:pPr>
        <w:rPr>
          <w:b/>
          <w:sz w:val="24"/>
          <w:szCs w:val="24"/>
        </w:rPr>
      </w:pPr>
      <w:r>
        <w:rPr>
          <w:b/>
          <w:sz w:val="24"/>
          <w:szCs w:val="24"/>
        </w:rPr>
        <w:t>Continental Breakfast and Registration</w:t>
      </w:r>
    </w:p>
    <w:p w14:paraId="0000000A" w14:textId="77777777" w:rsidR="00B54781" w:rsidRDefault="00000000">
      <w:pPr>
        <w:rPr>
          <w:b/>
          <w:sz w:val="46"/>
          <w:szCs w:val="46"/>
          <w:highlight w:val="cyan"/>
        </w:rPr>
      </w:pPr>
      <w:r>
        <w:rPr>
          <w:i/>
          <w:sz w:val="24"/>
          <w:szCs w:val="24"/>
        </w:rPr>
        <w:t xml:space="preserve">The registration table will also be open throughout the </w:t>
      </w:r>
      <w:proofErr w:type="gramStart"/>
      <w:r>
        <w:rPr>
          <w:i/>
          <w:sz w:val="24"/>
          <w:szCs w:val="24"/>
        </w:rPr>
        <w:t>day</w:t>
      </w:r>
      <w:proofErr w:type="gramEnd"/>
    </w:p>
    <w:p w14:paraId="0000000B" w14:textId="77777777" w:rsidR="00B54781" w:rsidRDefault="00B54781">
      <w:pPr>
        <w:rPr>
          <w:b/>
          <w:sz w:val="24"/>
          <w:szCs w:val="24"/>
          <w:highlight w:val="cyan"/>
        </w:rPr>
      </w:pPr>
    </w:p>
    <w:p w14:paraId="0000000C" w14:textId="77777777" w:rsidR="00B54781" w:rsidRDefault="00000000">
      <w:pPr>
        <w:rPr>
          <w:b/>
          <w:sz w:val="40"/>
          <w:szCs w:val="40"/>
          <w:highlight w:val="cyan"/>
        </w:rPr>
      </w:pPr>
      <w:proofErr w:type="gramStart"/>
      <w:r>
        <w:rPr>
          <w:b/>
          <w:sz w:val="40"/>
          <w:szCs w:val="40"/>
          <w:highlight w:val="cyan"/>
        </w:rPr>
        <w:t>Thursday,  9</w:t>
      </w:r>
      <w:proofErr w:type="gramEnd"/>
      <w:r>
        <w:rPr>
          <w:b/>
          <w:sz w:val="40"/>
          <w:szCs w:val="40"/>
          <w:highlight w:val="cyan"/>
        </w:rPr>
        <w:t>:00 a.m.-10:30 a.m.</w:t>
      </w:r>
    </w:p>
    <w:p w14:paraId="0000000D" w14:textId="77777777" w:rsidR="00B54781" w:rsidRDefault="00B54781">
      <w:pPr>
        <w:rPr>
          <w:b/>
          <w:sz w:val="24"/>
          <w:szCs w:val="24"/>
          <w:highlight w:val="cyan"/>
        </w:rPr>
      </w:pPr>
    </w:p>
    <w:p w14:paraId="0000000E" w14:textId="77777777" w:rsidR="00B54781" w:rsidRDefault="00000000">
      <w:pPr>
        <w:rPr>
          <w:b/>
          <w:sz w:val="24"/>
          <w:szCs w:val="24"/>
        </w:rPr>
      </w:pPr>
      <w:r>
        <w:rPr>
          <w:b/>
          <w:sz w:val="24"/>
          <w:szCs w:val="24"/>
        </w:rPr>
        <w:t>Opening Plenary Session - Cedar Ballroom</w:t>
      </w:r>
    </w:p>
    <w:p w14:paraId="0000000F" w14:textId="77777777" w:rsidR="00B54781" w:rsidRDefault="00000000">
      <w:pPr>
        <w:rPr>
          <w:sz w:val="24"/>
          <w:szCs w:val="24"/>
        </w:rPr>
      </w:pPr>
      <w:r>
        <w:rPr>
          <w:sz w:val="24"/>
          <w:szCs w:val="24"/>
        </w:rPr>
        <w:t>An Interview with Christine Day (Upper Skagit), children’s author</w:t>
      </w:r>
    </w:p>
    <w:p w14:paraId="00000010" w14:textId="77777777" w:rsidR="00B54781" w:rsidRDefault="00000000">
      <w:pPr>
        <w:rPr>
          <w:sz w:val="24"/>
          <w:szCs w:val="24"/>
        </w:rPr>
      </w:pPr>
      <w:r>
        <w:rPr>
          <w:sz w:val="24"/>
          <w:szCs w:val="24"/>
        </w:rPr>
        <w:t>Emcee, Mandi Harris (Cherokee Nation)</w:t>
      </w:r>
    </w:p>
    <w:p w14:paraId="00000011" w14:textId="77777777" w:rsidR="00B54781" w:rsidRDefault="00B54781">
      <w:pPr>
        <w:rPr>
          <w:b/>
          <w:sz w:val="24"/>
          <w:szCs w:val="24"/>
          <w:u w:val="single"/>
        </w:rPr>
      </w:pPr>
    </w:p>
    <w:p w14:paraId="00000012" w14:textId="77777777" w:rsidR="00B54781" w:rsidRDefault="00000000">
      <w:pPr>
        <w:rPr>
          <w:b/>
          <w:sz w:val="40"/>
          <w:szCs w:val="40"/>
          <w:highlight w:val="cyan"/>
        </w:rPr>
      </w:pPr>
      <w:r>
        <w:rPr>
          <w:b/>
          <w:sz w:val="40"/>
          <w:szCs w:val="40"/>
          <w:highlight w:val="cyan"/>
        </w:rPr>
        <w:t xml:space="preserve">Thursday, 10:30 a.m.-11:45 a.m. </w:t>
      </w:r>
    </w:p>
    <w:p w14:paraId="00000013" w14:textId="77777777" w:rsidR="00B54781" w:rsidRDefault="00B54781">
      <w:pPr>
        <w:rPr>
          <w:sz w:val="24"/>
          <w:szCs w:val="24"/>
        </w:rPr>
      </w:pPr>
    </w:p>
    <w:p w14:paraId="00000014" w14:textId="77777777" w:rsidR="00B54781" w:rsidRDefault="00000000">
      <w:pPr>
        <w:rPr>
          <w:b/>
          <w:sz w:val="24"/>
          <w:szCs w:val="24"/>
        </w:rPr>
      </w:pPr>
      <w:r>
        <w:rPr>
          <w:b/>
          <w:sz w:val="24"/>
          <w:szCs w:val="24"/>
          <w:shd w:val="clear" w:color="auto" w:fill="FFD966"/>
        </w:rPr>
        <w:t>Interspecies and Radical Kinships -</w:t>
      </w:r>
      <w:r>
        <w:rPr>
          <w:b/>
          <w:sz w:val="24"/>
          <w:szCs w:val="24"/>
        </w:rPr>
        <w:t xml:space="preserve"> Regency A</w:t>
      </w:r>
    </w:p>
    <w:p w14:paraId="00000015" w14:textId="77777777" w:rsidR="00B54781" w:rsidRDefault="00000000">
      <w:pPr>
        <w:numPr>
          <w:ilvl w:val="0"/>
          <w:numId w:val="30"/>
        </w:numPr>
        <w:rPr>
          <w:sz w:val="24"/>
          <w:szCs w:val="24"/>
        </w:rPr>
      </w:pPr>
      <w:r>
        <w:rPr>
          <w:sz w:val="24"/>
          <w:szCs w:val="24"/>
        </w:rPr>
        <w:t>Humans and the Environment in Terry Pratchett's Wintersmith – Carl Lund</w:t>
      </w:r>
    </w:p>
    <w:p w14:paraId="00000016" w14:textId="77777777" w:rsidR="00B54781" w:rsidRDefault="00000000">
      <w:pPr>
        <w:numPr>
          <w:ilvl w:val="0"/>
          <w:numId w:val="30"/>
        </w:numPr>
        <w:rPr>
          <w:sz w:val="24"/>
          <w:szCs w:val="24"/>
        </w:rPr>
      </w:pPr>
      <w:r>
        <w:rPr>
          <w:sz w:val="24"/>
          <w:szCs w:val="24"/>
        </w:rPr>
        <w:t xml:space="preserve">"The Other Side of the Island": Non-Human Stories in Lemony Snicket's A Series of Unfortunate Events – Maryam </w:t>
      </w:r>
      <w:proofErr w:type="spellStart"/>
      <w:r>
        <w:rPr>
          <w:sz w:val="24"/>
          <w:szCs w:val="24"/>
        </w:rPr>
        <w:t>Khorasani</w:t>
      </w:r>
      <w:proofErr w:type="spellEnd"/>
    </w:p>
    <w:p w14:paraId="00000017" w14:textId="77777777" w:rsidR="00B54781" w:rsidRDefault="00000000">
      <w:pPr>
        <w:numPr>
          <w:ilvl w:val="0"/>
          <w:numId w:val="30"/>
        </w:numPr>
        <w:rPr>
          <w:sz w:val="24"/>
          <w:szCs w:val="24"/>
        </w:rPr>
      </w:pPr>
      <w:r>
        <w:rPr>
          <w:sz w:val="24"/>
          <w:szCs w:val="24"/>
        </w:rPr>
        <w:t xml:space="preserve">Selkie Siblings: The Ecology of Loss and Recovery – Jessica Campbell &amp; </w:t>
      </w:r>
      <w:r>
        <w:rPr>
          <w:color w:val="222222"/>
          <w:sz w:val="24"/>
          <w:szCs w:val="24"/>
          <w:highlight w:val="white"/>
        </w:rPr>
        <w:t>Rachel Shields</w:t>
      </w:r>
    </w:p>
    <w:p w14:paraId="00000018" w14:textId="77777777" w:rsidR="00B54781" w:rsidRDefault="00000000">
      <w:pPr>
        <w:numPr>
          <w:ilvl w:val="0"/>
          <w:numId w:val="30"/>
        </w:numPr>
        <w:rPr>
          <w:sz w:val="24"/>
          <w:szCs w:val="24"/>
        </w:rPr>
      </w:pPr>
      <w:r>
        <w:rPr>
          <w:sz w:val="24"/>
          <w:szCs w:val="24"/>
        </w:rPr>
        <w:t xml:space="preserve">Magnus Chase &amp; the Gods of the </w:t>
      </w:r>
      <w:proofErr w:type="spellStart"/>
      <w:r>
        <w:rPr>
          <w:sz w:val="24"/>
          <w:szCs w:val="24"/>
        </w:rPr>
        <w:t>Chthulucene</w:t>
      </w:r>
      <w:proofErr w:type="spellEnd"/>
      <w:r>
        <w:rPr>
          <w:sz w:val="24"/>
          <w:szCs w:val="24"/>
        </w:rPr>
        <w:t xml:space="preserve">: Reinscribing Ragnarök through Radical Kin-Making – Meg Cornell </w:t>
      </w:r>
    </w:p>
    <w:p w14:paraId="00000019" w14:textId="77777777" w:rsidR="00B54781" w:rsidRDefault="00B54781">
      <w:pPr>
        <w:rPr>
          <w:sz w:val="24"/>
          <w:szCs w:val="24"/>
        </w:rPr>
      </w:pPr>
    </w:p>
    <w:p w14:paraId="0000001A" w14:textId="77777777" w:rsidR="00B54781" w:rsidRDefault="00000000">
      <w:pPr>
        <w:rPr>
          <w:b/>
          <w:sz w:val="24"/>
          <w:szCs w:val="24"/>
        </w:rPr>
      </w:pPr>
      <w:r>
        <w:rPr>
          <w:b/>
          <w:sz w:val="24"/>
          <w:szCs w:val="24"/>
          <w:shd w:val="clear" w:color="auto" w:fill="FFD966"/>
        </w:rPr>
        <w:t>Environmental Feminisms</w:t>
      </w:r>
      <w:r>
        <w:rPr>
          <w:b/>
          <w:sz w:val="24"/>
          <w:szCs w:val="24"/>
        </w:rPr>
        <w:t xml:space="preserve"> - Regency B</w:t>
      </w:r>
    </w:p>
    <w:p w14:paraId="0000001B" w14:textId="77777777" w:rsidR="00B54781" w:rsidRDefault="00000000">
      <w:pPr>
        <w:numPr>
          <w:ilvl w:val="0"/>
          <w:numId w:val="24"/>
        </w:numPr>
        <w:rPr>
          <w:sz w:val="24"/>
          <w:szCs w:val="24"/>
        </w:rPr>
      </w:pPr>
      <w:r>
        <w:rPr>
          <w:sz w:val="24"/>
          <w:szCs w:val="24"/>
        </w:rPr>
        <w:lastRenderedPageBreak/>
        <w:t>Making Girls at Home on Anne's Island: Constructing Female Liberation through Nature Metaphor Patterns in L.M. Montgomery's Anne Series – Ariel Little</w:t>
      </w:r>
    </w:p>
    <w:p w14:paraId="0000001C" w14:textId="77777777" w:rsidR="00B54781" w:rsidRDefault="00000000">
      <w:pPr>
        <w:numPr>
          <w:ilvl w:val="0"/>
          <w:numId w:val="24"/>
        </w:numPr>
        <w:rPr>
          <w:sz w:val="24"/>
          <w:szCs w:val="24"/>
        </w:rPr>
      </w:pPr>
      <w:r>
        <w:rPr>
          <w:sz w:val="24"/>
          <w:szCs w:val="24"/>
        </w:rPr>
        <w:t>The Case of the Situated Sleuth: Anticipating Ecofeminism in the Trixie Belden Series – Amy Pattee</w:t>
      </w:r>
    </w:p>
    <w:p w14:paraId="0000001D" w14:textId="77777777" w:rsidR="00B54781" w:rsidRDefault="00000000">
      <w:pPr>
        <w:numPr>
          <w:ilvl w:val="0"/>
          <w:numId w:val="24"/>
        </w:numPr>
        <w:rPr>
          <w:sz w:val="24"/>
          <w:szCs w:val="24"/>
        </w:rPr>
      </w:pPr>
      <w:r>
        <w:rPr>
          <w:sz w:val="24"/>
          <w:szCs w:val="24"/>
        </w:rPr>
        <w:t>Young Adult Crisis Heterotopias and Feminist Revisions in Colleen Gleason’s Stoker and Holmes Series – Sonya Fritz</w:t>
      </w:r>
    </w:p>
    <w:p w14:paraId="0000001E" w14:textId="77777777" w:rsidR="00B54781" w:rsidRDefault="00000000">
      <w:pPr>
        <w:numPr>
          <w:ilvl w:val="0"/>
          <w:numId w:val="24"/>
        </w:numPr>
        <w:rPr>
          <w:sz w:val="24"/>
          <w:szCs w:val="24"/>
        </w:rPr>
      </w:pPr>
      <w:r>
        <w:rPr>
          <w:sz w:val="24"/>
          <w:szCs w:val="24"/>
        </w:rPr>
        <w:t>Drizzle, Rain, Hurricane: An Ecocritical Reading of the 'Manic' in Manic Pixie Dream Girl – Jennifer Gouck</w:t>
      </w:r>
    </w:p>
    <w:p w14:paraId="0000001F" w14:textId="77777777" w:rsidR="00B54781" w:rsidRDefault="00B54781">
      <w:pPr>
        <w:rPr>
          <w:b/>
          <w:sz w:val="24"/>
          <w:szCs w:val="24"/>
          <w:highlight w:val="green"/>
        </w:rPr>
      </w:pPr>
    </w:p>
    <w:p w14:paraId="00000020" w14:textId="77777777" w:rsidR="00B54781" w:rsidRDefault="00000000">
      <w:pPr>
        <w:rPr>
          <w:b/>
          <w:sz w:val="24"/>
          <w:szCs w:val="24"/>
        </w:rPr>
      </w:pPr>
      <w:r>
        <w:rPr>
          <w:b/>
          <w:sz w:val="24"/>
          <w:szCs w:val="24"/>
          <w:highlight w:val="green"/>
        </w:rPr>
        <w:t>Asian American Children's Literature</w:t>
      </w:r>
      <w:r>
        <w:rPr>
          <w:b/>
          <w:sz w:val="24"/>
          <w:szCs w:val="24"/>
        </w:rPr>
        <w:t xml:space="preserve"> - Regency C</w:t>
      </w:r>
    </w:p>
    <w:p w14:paraId="00000021" w14:textId="77777777" w:rsidR="00B54781" w:rsidRDefault="00000000">
      <w:pPr>
        <w:numPr>
          <w:ilvl w:val="0"/>
          <w:numId w:val="51"/>
        </w:numPr>
        <w:rPr>
          <w:sz w:val="24"/>
          <w:szCs w:val="24"/>
        </w:rPr>
      </w:pPr>
      <w:r>
        <w:rPr>
          <w:sz w:val="24"/>
          <w:szCs w:val="24"/>
        </w:rPr>
        <w:t>Negotiating Difference in Second-Generation South Asian American Children's Fiction – Hena Ahmad</w:t>
      </w:r>
    </w:p>
    <w:p w14:paraId="00000022" w14:textId="77777777" w:rsidR="00B54781" w:rsidRDefault="00000000">
      <w:pPr>
        <w:numPr>
          <w:ilvl w:val="0"/>
          <w:numId w:val="51"/>
        </w:numPr>
        <w:rPr>
          <w:sz w:val="24"/>
          <w:szCs w:val="24"/>
        </w:rPr>
      </w:pPr>
      <w:proofErr w:type="gramStart"/>
      <w:r>
        <w:rPr>
          <w:sz w:val="24"/>
          <w:szCs w:val="24"/>
        </w:rPr>
        <w:t>Japanese-American</w:t>
      </w:r>
      <w:proofErr w:type="gramEnd"/>
      <w:r>
        <w:rPr>
          <w:sz w:val="24"/>
          <w:szCs w:val="24"/>
        </w:rPr>
        <w:t xml:space="preserve"> Internment in Children's Literature – Maya Slaton</w:t>
      </w:r>
    </w:p>
    <w:p w14:paraId="00000023" w14:textId="77777777" w:rsidR="00B54781" w:rsidRDefault="00000000">
      <w:pPr>
        <w:numPr>
          <w:ilvl w:val="0"/>
          <w:numId w:val="51"/>
        </w:numPr>
        <w:rPr>
          <w:sz w:val="24"/>
          <w:szCs w:val="24"/>
        </w:rPr>
      </w:pPr>
      <w:r>
        <w:rPr>
          <w:sz w:val="24"/>
          <w:szCs w:val="24"/>
        </w:rPr>
        <w:t>"Sometimes, You Are an Ordinary Child": Kinship Time in Erin Entrada Kelly's Lalani of the Distant Sea – Gabriela Alejandra Lee</w:t>
      </w:r>
    </w:p>
    <w:p w14:paraId="00000024" w14:textId="77777777" w:rsidR="00B54781" w:rsidRDefault="00000000">
      <w:pPr>
        <w:numPr>
          <w:ilvl w:val="0"/>
          <w:numId w:val="51"/>
        </w:numPr>
        <w:rPr>
          <w:sz w:val="24"/>
          <w:szCs w:val="24"/>
          <w:highlight w:val="yellow"/>
        </w:rPr>
      </w:pPr>
      <w:r>
        <w:rPr>
          <w:sz w:val="24"/>
          <w:szCs w:val="24"/>
          <w:highlight w:val="yellow"/>
        </w:rPr>
        <w:t>Open</w:t>
      </w:r>
    </w:p>
    <w:p w14:paraId="00000025" w14:textId="77777777" w:rsidR="00B54781" w:rsidRDefault="00B54781">
      <w:pPr>
        <w:rPr>
          <w:sz w:val="24"/>
          <w:szCs w:val="24"/>
        </w:rPr>
      </w:pPr>
    </w:p>
    <w:p w14:paraId="00000026" w14:textId="77777777" w:rsidR="00B54781" w:rsidRDefault="00000000">
      <w:pPr>
        <w:rPr>
          <w:b/>
          <w:sz w:val="24"/>
          <w:szCs w:val="24"/>
        </w:rPr>
      </w:pPr>
      <w:r>
        <w:rPr>
          <w:b/>
          <w:sz w:val="24"/>
          <w:szCs w:val="24"/>
          <w:shd w:val="clear" w:color="auto" w:fill="B4A7D6"/>
        </w:rPr>
        <w:t>Postcolonial Perspectives</w:t>
      </w:r>
      <w:r>
        <w:rPr>
          <w:b/>
          <w:sz w:val="24"/>
          <w:szCs w:val="24"/>
        </w:rPr>
        <w:t xml:space="preserve"> - Regency E</w:t>
      </w:r>
    </w:p>
    <w:p w14:paraId="00000027" w14:textId="77777777" w:rsidR="00B54781" w:rsidRDefault="00000000">
      <w:pPr>
        <w:numPr>
          <w:ilvl w:val="0"/>
          <w:numId w:val="27"/>
        </w:numPr>
        <w:rPr>
          <w:sz w:val="24"/>
          <w:szCs w:val="24"/>
        </w:rPr>
      </w:pPr>
      <w:r>
        <w:rPr>
          <w:sz w:val="24"/>
          <w:szCs w:val="24"/>
        </w:rPr>
        <w:t>"Be Careful What You Wish For": A Postcolonial Deconstruction of the Magical Wish Narrative in The Year I Flew Away – Mikaela Luke</w:t>
      </w:r>
    </w:p>
    <w:p w14:paraId="00000028" w14:textId="77777777" w:rsidR="00B54781" w:rsidRDefault="00000000">
      <w:pPr>
        <w:numPr>
          <w:ilvl w:val="0"/>
          <w:numId w:val="27"/>
        </w:numPr>
        <w:rPr>
          <w:sz w:val="24"/>
          <w:szCs w:val="24"/>
        </w:rPr>
      </w:pPr>
      <w:r>
        <w:rPr>
          <w:sz w:val="24"/>
          <w:szCs w:val="24"/>
        </w:rPr>
        <w:t xml:space="preserve">The Epic Fantasy of the Colonization of Latin America: Knowledge, Power, and Territory in La Saga de </w:t>
      </w:r>
      <w:proofErr w:type="spellStart"/>
      <w:r>
        <w:rPr>
          <w:sz w:val="24"/>
          <w:szCs w:val="24"/>
        </w:rPr>
        <w:t>los</w:t>
      </w:r>
      <w:proofErr w:type="spellEnd"/>
      <w:r>
        <w:rPr>
          <w:sz w:val="24"/>
          <w:szCs w:val="24"/>
        </w:rPr>
        <w:t xml:space="preserve"> Confines [The borderlands Trilogy] (2000, 2002, 2004) – Isabel </w:t>
      </w:r>
      <w:proofErr w:type="spellStart"/>
      <w:r>
        <w:rPr>
          <w:sz w:val="24"/>
          <w:szCs w:val="24"/>
        </w:rPr>
        <w:t>Ibacheta</w:t>
      </w:r>
      <w:proofErr w:type="spellEnd"/>
    </w:p>
    <w:p w14:paraId="00000029" w14:textId="77777777" w:rsidR="00B54781" w:rsidRDefault="00000000">
      <w:pPr>
        <w:numPr>
          <w:ilvl w:val="0"/>
          <w:numId w:val="27"/>
        </w:numPr>
        <w:rPr>
          <w:sz w:val="24"/>
          <w:szCs w:val="24"/>
        </w:rPr>
      </w:pPr>
      <w:r>
        <w:rPr>
          <w:sz w:val="24"/>
          <w:szCs w:val="24"/>
        </w:rPr>
        <w:t xml:space="preserve">Out of Empire's Shadow: Thoughts on Teaching Randy </w:t>
      </w:r>
      <w:proofErr w:type="spellStart"/>
      <w:r>
        <w:rPr>
          <w:sz w:val="24"/>
          <w:szCs w:val="24"/>
        </w:rPr>
        <w:t>Ribay's</w:t>
      </w:r>
      <w:proofErr w:type="spellEnd"/>
      <w:r>
        <w:rPr>
          <w:sz w:val="24"/>
          <w:szCs w:val="24"/>
        </w:rPr>
        <w:t xml:space="preserve"> The Patron Saints of Nothing – Lara Saguisag</w:t>
      </w:r>
    </w:p>
    <w:p w14:paraId="0000002A" w14:textId="77777777" w:rsidR="00B54781" w:rsidRDefault="00000000">
      <w:pPr>
        <w:numPr>
          <w:ilvl w:val="0"/>
          <w:numId w:val="27"/>
        </w:numPr>
        <w:rPr>
          <w:sz w:val="24"/>
          <w:szCs w:val="24"/>
        </w:rPr>
      </w:pPr>
      <w:r>
        <w:rPr>
          <w:sz w:val="24"/>
          <w:szCs w:val="24"/>
        </w:rPr>
        <w:t>Decolonizing the Imagination: "Sankofa-</w:t>
      </w:r>
      <w:proofErr w:type="spellStart"/>
      <w:r>
        <w:rPr>
          <w:sz w:val="24"/>
          <w:szCs w:val="24"/>
        </w:rPr>
        <w:t>ric</w:t>
      </w:r>
      <w:proofErr w:type="spellEnd"/>
      <w:r>
        <w:rPr>
          <w:sz w:val="24"/>
          <w:szCs w:val="24"/>
        </w:rPr>
        <w:t xml:space="preserve">" Moves of Endarkening the Cartographies of the Mind in Tristan Strong Punches a Hole in the Sky – Stephen </w:t>
      </w:r>
      <w:proofErr w:type="spellStart"/>
      <w:r>
        <w:rPr>
          <w:sz w:val="24"/>
          <w:szCs w:val="24"/>
        </w:rPr>
        <w:t>Antwi</w:t>
      </w:r>
      <w:proofErr w:type="spellEnd"/>
      <w:r>
        <w:rPr>
          <w:sz w:val="24"/>
          <w:szCs w:val="24"/>
        </w:rPr>
        <w:t xml:space="preserve"> </w:t>
      </w:r>
    </w:p>
    <w:p w14:paraId="0000002B" w14:textId="77777777" w:rsidR="00B54781" w:rsidRDefault="00B54781">
      <w:pPr>
        <w:rPr>
          <w:b/>
          <w:sz w:val="24"/>
          <w:szCs w:val="24"/>
          <w:shd w:val="clear" w:color="auto" w:fill="F1C232"/>
        </w:rPr>
      </w:pPr>
    </w:p>
    <w:p w14:paraId="0000002C" w14:textId="77777777" w:rsidR="00B54781" w:rsidRDefault="00000000">
      <w:pPr>
        <w:rPr>
          <w:sz w:val="24"/>
          <w:szCs w:val="24"/>
        </w:rPr>
      </w:pPr>
      <w:r>
        <w:rPr>
          <w:b/>
          <w:sz w:val="24"/>
          <w:szCs w:val="24"/>
          <w:shd w:val="clear" w:color="auto" w:fill="FFD966"/>
        </w:rPr>
        <w:t>Graphic Narrative</w:t>
      </w:r>
      <w:r>
        <w:rPr>
          <w:b/>
          <w:sz w:val="24"/>
          <w:szCs w:val="24"/>
        </w:rPr>
        <w:t xml:space="preserve"> - Regency F</w:t>
      </w:r>
    </w:p>
    <w:p w14:paraId="0000002D" w14:textId="77777777" w:rsidR="00B54781" w:rsidRDefault="00000000">
      <w:pPr>
        <w:numPr>
          <w:ilvl w:val="0"/>
          <w:numId w:val="26"/>
        </w:numPr>
        <w:rPr>
          <w:sz w:val="24"/>
          <w:szCs w:val="24"/>
        </w:rPr>
      </w:pPr>
      <w:r>
        <w:rPr>
          <w:sz w:val="24"/>
          <w:szCs w:val="24"/>
        </w:rPr>
        <w:t xml:space="preserve">Identity, </w:t>
      </w:r>
      <w:proofErr w:type="gramStart"/>
      <w:r>
        <w:rPr>
          <w:sz w:val="24"/>
          <w:szCs w:val="24"/>
        </w:rPr>
        <w:t>Framed!:</w:t>
      </w:r>
      <w:proofErr w:type="gramEnd"/>
      <w:r>
        <w:rPr>
          <w:sz w:val="24"/>
          <w:szCs w:val="24"/>
        </w:rPr>
        <w:t xml:space="preserve"> Framing, Mise-</w:t>
      </w:r>
      <w:proofErr w:type="spellStart"/>
      <w:r>
        <w:rPr>
          <w:sz w:val="24"/>
          <w:szCs w:val="24"/>
        </w:rPr>
        <w:t>en</w:t>
      </w:r>
      <w:proofErr w:type="spellEnd"/>
      <w:r>
        <w:rPr>
          <w:sz w:val="24"/>
          <w:szCs w:val="24"/>
        </w:rPr>
        <w:t>-</w:t>
      </w:r>
      <w:proofErr w:type="spellStart"/>
      <w:r>
        <w:rPr>
          <w:sz w:val="24"/>
          <w:szCs w:val="24"/>
        </w:rPr>
        <w:t>scène</w:t>
      </w:r>
      <w:proofErr w:type="spellEnd"/>
      <w:r>
        <w:rPr>
          <w:sz w:val="24"/>
          <w:szCs w:val="24"/>
        </w:rPr>
        <w:t xml:space="preserve">, and Identity in Comics - Cassandra </w:t>
      </w:r>
      <w:proofErr w:type="spellStart"/>
      <w:r>
        <w:rPr>
          <w:sz w:val="24"/>
          <w:szCs w:val="24"/>
        </w:rPr>
        <w:t>Whisenant</w:t>
      </w:r>
      <w:proofErr w:type="spellEnd"/>
    </w:p>
    <w:p w14:paraId="0000002E" w14:textId="77777777" w:rsidR="00B54781" w:rsidRDefault="00000000">
      <w:pPr>
        <w:numPr>
          <w:ilvl w:val="0"/>
          <w:numId w:val="26"/>
        </w:numPr>
        <w:rPr>
          <w:sz w:val="24"/>
          <w:szCs w:val="24"/>
        </w:rPr>
      </w:pPr>
      <w:r>
        <w:rPr>
          <w:sz w:val="24"/>
          <w:szCs w:val="24"/>
        </w:rPr>
        <w:t>"Fair and Balanced": Maus, Censorship, and the Holocaust in the Classroom - Chloe Howard</w:t>
      </w:r>
    </w:p>
    <w:p w14:paraId="0000002F" w14:textId="77777777" w:rsidR="00B54781" w:rsidRDefault="00000000">
      <w:pPr>
        <w:numPr>
          <w:ilvl w:val="0"/>
          <w:numId w:val="26"/>
        </w:numPr>
        <w:rPr>
          <w:sz w:val="24"/>
          <w:szCs w:val="24"/>
        </w:rPr>
      </w:pPr>
      <w:r>
        <w:rPr>
          <w:sz w:val="24"/>
          <w:szCs w:val="24"/>
        </w:rPr>
        <w:t>“Red is Remembering Her Power”: The Relationship between Land, Sovereignty, and Violence Against Indigenous Women in Graphic Novels – Mary Henderson</w:t>
      </w:r>
    </w:p>
    <w:p w14:paraId="00000030" w14:textId="77777777" w:rsidR="00B54781" w:rsidRDefault="00000000">
      <w:pPr>
        <w:numPr>
          <w:ilvl w:val="0"/>
          <w:numId w:val="26"/>
        </w:numPr>
        <w:rPr>
          <w:sz w:val="24"/>
          <w:szCs w:val="24"/>
          <w:highlight w:val="yellow"/>
        </w:rPr>
      </w:pPr>
      <w:r>
        <w:rPr>
          <w:sz w:val="24"/>
          <w:szCs w:val="24"/>
          <w:highlight w:val="yellow"/>
        </w:rPr>
        <w:t>OPEN</w:t>
      </w:r>
    </w:p>
    <w:p w14:paraId="00000031" w14:textId="77777777" w:rsidR="00B54781" w:rsidRDefault="00B54781">
      <w:pPr>
        <w:ind w:left="720"/>
        <w:rPr>
          <w:sz w:val="24"/>
          <w:szCs w:val="24"/>
        </w:rPr>
      </w:pPr>
    </w:p>
    <w:p w14:paraId="00000032" w14:textId="77777777" w:rsidR="00B54781" w:rsidRDefault="00000000">
      <w:pPr>
        <w:rPr>
          <w:b/>
          <w:sz w:val="24"/>
          <w:szCs w:val="24"/>
        </w:rPr>
      </w:pPr>
      <w:r>
        <w:rPr>
          <w:b/>
          <w:sz w:val="24"/>
          <w:szCs w:val="24"/>
          <w:shd w:val="clear" w:color="auto" w:fill="DD7E6B"/>
        </w:rPr>
        <w:t xml:space="preserve">(Un)Natural Environments: Sustaining Diverse Identities in Young Adult Speculative Fiction </w:t>
      </w:r>
      <w:proofErr w:type="gramStart"/>
      <w:r>
        <w:rPr>
          <w:b/>
          <w:sz w:val="24"/>
          <w:szCs w:val="24"/>
          <w:shd w:val="clear" w:color="auto" w:fill="DD7E6B"/>
        </w:rPr>
        <w:t xml:space="preserve">Panel </w:t>
      </w:r>
      <w:r>
        <w:rPr>
          <w:b/>
          <w:sz w:val="24"/>
          <w:szCs w:val="24"/>
        </w:rPr>
        <w:t xml:space="preserve"> -</w:t>
      </w:r>
      <w:proofErr w:type="gramEnd"/>
      <w:r>
        <w:rPr>
          <w:b/>
          <w:sz w:val="24"/>
          <w:szCs w:val="24"/>
        </w:rPr>
        <w:t xml:space="preserve"> Cedar Ballroom </w:t>
      </w:r>
    </w:p>
    <w:p w14:paraId="00000033" w14:textId="77777777" w:rsidR="00B54781" w:rsidRDefault="00000000">
      <w:pPr>
        <w:numPr>
          <w:ilvl w:val="0"/>
          <w:numId w:val="15"/>
        </w:numPr>
        <w:rPr>
          <w:sz w:val="24"/>
          <w:szCs w:val="24"/>
          <w:highlight w:val="white"/>
        </w:rPr>
      </w:pPr>
      <w:r>
        <w:rPr>
          <w:sz w:val="24"/>
          <w:szCs w:val="24"/>
          <w:highlight w:val="white"/>
        </w:rPr>
        <w:lastRenderedPageBreak/>
        <w:t>Jordan Alves-Fosse</w:t>
      </w:r>
    </w:p>
    <w:p w14:paraId="00000034" w14:textId="77777777" w:rsidR="00B54781" w:rsidRDefault="00000000">
      <w:pPr>
        <w:numPr>
          <w:ilvl w:val="0"/>
          <w:numId w:val="15"/>
        </w:numPr>
        <w:rPr>
          <w:sz w:val="24"/>
          <w:szCs w:val="24"/>
          <w:highlight w:val="white"/>
        </w:rPr>
      </w:pPr>
      <w:r>
        <w:rPr>
          <w:sz w:val="24"/>
          <w:szCs w:val="24"/>
          <w:highlight w:val="white"/>
        </w:rPr>
        <w:t>Jace Brown</w:t>
      </w:r>
    </w:p>
    <w:p w14:paraId="00000035" w14:textId="77777777" w:rsidR="00B54781" w:rsidRDefault="00000000">
      <w:pPr>
        <w:numPr>
          <w:ilvl w:val="0"/>
          <w:numId w:val="15"/>
        </w:numPr>
        <w:rPr>
          <w:sz w:val="24"/>
          <w:szCs w:val="24"/>
          <w:highlight w:val="white"/>
        </w:rPr>
      </w:pPr>
      <w:r>
        <w:rPr>
          <w:sz w:val="24"/>
          <w:szCs w:val="24"/>
          <w:highlight w:val="white"/>
        </w:rPr>
        <w:t>Kristen Foos</w:t>
      </w:r>
    </w:p>
    <w:p w14:paraId="00000036" w14:textId="77777777" w:rsidR="00B54781" w:rsidRDefault="00000000">
      <w:pPr>
        <w:numPr>
          <w:ilvl w:val="0"/>
          <w:numId w:val="15"/>
        </w:numPr>
        <w:rPr>
          <w:sz w:val="24"/>
          <w:szCs w:val="24"/>
          <w:highlight w:val="white"/>
        </w:rPr>
      </w:pPr>
      <w:r>
        <w:rPr>
          <w:sz w:val="24"/>
          <w:szCs w:val="24"/>
          <w:highlight w:val="white"/>
        </w:rPr>
        <w:t>Tara West</w:t>
      </w:r>
    </w:p>
    <w:p w14:paraId="00000037" w14:textId="77777777" w:rsidR="00B54781" w:rsidRDefault="00B54781">
      <w:pPr>
        <w:rPr>
          <w:b/>
          <w:sz w:val="24"/>
          <w:szCs w:val="24"/>
          <w:highlight w:val="cyan"/>
        </w:rPr>
      </w:pPr>
    </w:p>
    <w:p w14:paraId="00000038" w14:textId="77777777" w:rsidR="00B54781" w:rsidRDefault="00000000">
      <w:pPr>
        <w:rPr>
          <w:b/>
          <w:sz w:val="40"/>
          <w:szCs w:val="40"/>
          <w:highlight w:val="cyan"/>
        </w:rPr>
      </w:pPr>
      <w:r>
        <w:rPr>
          <w:b/>
          <w:sz w:val="40"/>
          <w:szCs w:val="40"/>
          <w:highlight w:val="cyan"/>
        </w:rPr>
        <w:t>Thursday, Lunch Break 12:00-2:00 p.m.</w:t>
      </w:r>
    </w:p>
    <w:p w14:paraId="00000039" w14:textId="77777777" w:rsidR="00B54781" w:rsidRDefault="00B54781">
      <w:pPr>
        <w:rPr>
          <w:b/>
          <w:sz w:val="24"/>
          <w:szCs w:val="24"/>
        </w:rPr>
      </w:pPr>
    </w:p>
    <w:p w14:paraId="0000003A" w14:textId="77777777" w:rsidR="00B54781" w:rsidRDefault="00000000">
      <w:pPr>
        <w:rPr>
          <w:b/>
          <w:sz w:val="24"/>
          <w:szCs w:val="24"/>
        </w:rPr>
      </w:pPr>
      <w:r>
        <w:rPr>
          <w:b/>
          <w:sz w:val="24"/>
          <w:szCs w:val="24"/>
        </w:rPr>
        <w:t>Membership Committee Themed Lunch</w:t>
      </w:r>
    </w:p>
    <w:p w14:paraId="0000003B" w14:textId="77777777" w:rsidR="00B54781" w:rsidRDefault="00000000">
      <w:pPr>
        <w:ind w:firstLine="720"/>
        <w:rPr>
          <w:sz w:val="24"/>
          <w:szCs w:val="24"/>
        </w:rPr>
      </w:pPr>
      <w:r>
        <w:rPr>
          <w:sz w:val="24"/>
          <w:szCs w:val="24"/>
        </w:rPr>
        <w:t>-Specific themes TBA</w:t>
      </w:r>
    </w:p>
    <w:p w14:paraId="0000003C" w14:textId="77777777" w:rsidR="00B54781" w:rsidRDefault="00000000">
      <w:pPr>
        <w:ind w:firstLine="720"/>
        <w:rPr>
          <w:sz w:val="24"/>
          <w:szCs w:val="24"/>
        </w:rPr>
      </w:pPr>
      <w:r>
        <w:rPr>
          <w:sz w:val="24"/>
          <w:szCs w:val="24"/>
        </w:rPr>
        <w:t>-Bring your own lunch</w:t>
      </w:r>
    </w:p>
    <w:p w14:paraId="0000003D" w14:textId="77777777" w:rsidR="00B54781" w:rsidRDefault="00B54781">
      <w:pPr>
        <w:ind w:firstLine="720"/>
        <w:rPr>
          <w:sz w:val="24"/>
          <w:szCs w:val="24"/>
        </w:rPr>
      </w:pPr>
    </w:p>
    <w:p w14:paraId="0000003E" w14:textId="77777777" w:rsidR="00B54781" w:rsidRDefault="00000000">
      <w:pPr>
        <w:rPr>
          <w:sz w:val="24"/>
          <w:szCs w:val="24"/>
        </w:rPr>
      </w:pPr>
      <w:r>
        <w:rPr>
          <w:sz w:val="24"/>
          <w:szCs w:val="24"/>
        </w:rPr>
        <w:t xml:space="preserve">12:45-2:00 </w:t>
      </w:r>
      <w:r>
        <w:rPr>
          <w:b/>
          <w:sz w:val="24"/>
          <w:szCs w:val="24"/>
        </w:rPr>
        <w:t>BE REAL with Megan Kennedy</w:t>
      </w:r>
      <w:r>
        <w:rPr>
          <w:sz w:val="24"/>
          <w:szCs w:val="24"/>
        </w:rPr>
        <w:t xml:space="preserve"> from UW’s Resilience Lab</w:t>
      </w:r>
    </w:p>
    <w:p w14:paraId="0000003F" w14:textId="77777777" w:rsidR="00B54781" w:rsidRDefault="00000000">
      <w:pPr>
        <w:rPr>
          <w:sz w:val="24"/>
          <w:szCs w:val="24"/>
        </w:rPr>
      </w:pPr>
      <w:r>
        <w:rPr>
          <w:sz w:val="24"/>
          <w:szCs w:val="24"/>
        </w:rPr>
        <w:tab/>
        <w:t xml:space="preserve">Join Megan Kennedy for an introduction to </w:t>
      </w:r>
      <w:hyperlink r:id="rId5">
        <w:r>
          <w:rPr>
            <w:sz w:val="24"/>
            <w:szCs w:val="24"/>
            <w:u w:val="single"/>
          </w:rPr>
          <w:t>BE REAL</w:t>
        </w:r>
      </w:hyperlink>
      <w:r>
        <w:rPr>
          <w:sz w:val="24"/>
          <w:szCs w:val="24"/>
        </w:rPr>
        <w:t xml:space="preserve"> </w:t>
      </w:r>
      <w:r>
        <w:rPr>
          <w:sz w:val="24"/>
          <w:szCs w:val="24"/>
          <w:highlight w:val="white"/>
        </w:rPr>
        <w:t>(</w:t>
      </w:r>
      <w:proofErr w:type="spellStart"/>
      <w:r>
        <w:rPr>
          <w:sz w:val="24"/>
          <w:szCs w:val="24"/>
          <w:highlight w:val="white"/>
        </w:rPr>
        <w:t>REsilient</w:t>
      </w:r>
      <w:proofErr w:type="spellEnd"/>
      <w:r>
        <w:rPr>
          <w:sz w:val="24"/>
          <w:szCs w:val="24"/>
          <w:highlight w:val="white"/>
        </w:rPr>
        <w:t xml:space="preserve"> Attitudes and Living), a “six-week program that promotes college students’ well-being. It equips students with cognitive behavior skills to manage emotions and cope with challenging situations, mindfulness skills to strengthen self-awareness, and practices that promote compassion for themselves and others. Each weekly Be REAL session is 90 minutes and includes group discussions, partner activities, and guided contemplative practices.” This session will guide participants through some of the practices and will help participants consider how BE REAL might be effective on their own campuses. This session will also be offered at lunchtime on Friday to give more conference attendees an opportunity to participate. </w:t>
      </w:r>
    </w:p>
    <w:p w14:paraId="00000040" w14:textId="77777777" w:rsidR="00B54781" w:rsidRDefault="00B54781">
      <w:pPr>
        <w:rPr>
          <w:b/>
          <w:sz w:val="24"/>
          <w:szCs w:val="24"/>
          <w:highlight w:val="cyan"/>
        </w:rPr>
      </w:pPr>
    </w:p>
    <w:p w14:paraId="00000041" w14:textId="77777777" w:rsidR="00B54781" w:rsidRDefault="00000000">
      <w:pPr>
        <w:rPr>
          <w:b/>
          <w:sz w:val="40"/>
          <w:szCs w:val="40"/>
          <w:highlight w:val="cyan"/>
        </w:rPr>
      </w:pPr>
      <w:r>
        <w:rPr>
          <w:b/>
          <w:sz w:val="40"/>
          <w:szCs w:val="40"/>
          <w:highlight w:val="cyan"/>
        </w:rPr>
        <w:t xml:space="preserve">Thursday, 2:00-3:15 p.m. </w:t>
      </w:r>
    </w:p>
    <w:p w14:paraId="00000042" w14:textId="77777777" w:rsidR="00B54781" w:rsidRDefault="00B54781">
      <w:pPr>
        <w:rPr>
          <w:b/>
          <w:sz w:val="24"/>
          <w:szCs w:val="24"/>
          <w:shd w:val="clear" w:color="auto" w:fill="FFD966"/>
        </w:rPr>
      </w:pPr>
    </w:p>
    <w:p w14:paraId="00000043" w14:textId="77777777" w:rsidR="00B54781" w:rsidRDefault="00000000">
      <w:pPr>
        <w:rPr>
          <w:sz w:val="24"/>
          <w:szCs w:val="24"/>
        </w:rPr>
      </w:pPr>
      <w:r>
        <w:rPr>
          <w:b/>
          <w:sz w:val="24"/>
          <w:szCs w:val="24"/>
          <w:shd w:val="clear" w:color="auto" w:fill="FFD966"/>
        </w:rPr>
        <w:t>Liminal Spaces in YA Literature</w:t>
      </w:r>
      <w:r>
        <w:rPr>
          <w:b/>
          <w:sz w:val="24"/>
          <w:szCs w:val="24"/>
        </w:rPr>
        <w:t xml:space="preserve"> - Regency A</w:t>
      </w:r>
    </w:p>
    <w:p w14:paraId="00000044" w14:textId="77777777" w:rsidR="00B54781" w:rsidRDefault="00000000">
      <w:pPr>
        <w:numPr>
          <w:ilvl w:val="0"/>
          <w:numId w:val="17"/>
        </w:numPr>
        <w:rPr>
          <w:sz w:val="24"/>
          <w:szCs w:val="24"/>
        </w:rPr>
      </w:pPr>
      <w:r>
        <w:rPr>
          <w:sz w:val="24"/>
          <w:szCs w:val="24"/>
        </w:rPr>
        <w:t xml:space="preserve">Wildcrafting Tomboys: Empowering Plants in The Hunger Games and Where the Lilies Bloom – Kara Keeling and </w:t>
      </w:r>
      <w:r>
        <w:rPr>
          <w:sz w:val="24"/>
          <w:szCs w:val="24"/>
          <w:highlight w:val="white"/>
        </w:rPr>
        <w:t>Scott Pollard</w:t>
      </w:r>
    </w:p>
    <w:p w14:paraId="00000045" w14:textId="77777777" w:rsidR="00B54781" w:rsidRDefault="00000000">
      <w:pPr>
        <w:numPr>
          <w:ilvl w:val="0"/>
          <w:numId w:val="17"/>
        </w:numPr>
        <w:rPr>
          <w:sz w:val="24"/>
          <w:szCs w:val="24"/>
        </w:rPr>
      </w:pPr>
      <w:r>
        <w:rPr>
          <w:sz w:val="24"/>
          <w:szCs w:val="24"/>
        </w:rPr>
        <w:t xml:space="preserve">Queries about Quarries: Language, Environment, and Post-Secularism in Shannon Hale's Princess Academy – Emma </w:t>
      </w:r>
      <w:proofErr w:type="spellStart"/>
      <w:r>
        <w:rPr>
          <w:sz w:val="24"/>
          <w:szCs w:val="24"/>
        </w:rPr>
        <w:t>Tueller</w:t>
      </w:r>
      <w:proofErr w:type="spellEnd"/>
      <w:r>
        <w:rPr>
          <w:sz w:val="24"/>
          <w:szCs w:val="24"/>
        </w:rPr>
        <w:t xml:space="preserve"> Stone</w:t>
      </w:r>
    </w:p>
    <w:p w14:paraId="00000046" w14:textId="77777777" w:rsidR="00B54781" w:rsidRDefault="00000000">
      <w:pPr>
        <w:numPr>
          <w:ilvl w:val="0"/>
          <w:numId w:val="17"/>
        </w:numPr>
        <w:rPr>
          <w:sz w:val="24"/>
          <w:szCs w:val="24"/>
        </w:rPr>
      </w:pPr>
      <w:r>
        <w:rPr>
          <w:sz w:val="24"/>
          <w:szCs w:val="24"/>
        </w:rPr>
        <w:t xml:space="preserve">Decentering Anthropocentrism in Young Adult Vampire Novels: Vampire Temporalities and the Environment – Hannah </w:t>
      </w:r>
      <w:proofErr w:type="spellStart"/>
      <w:r>
        <w:rPr>
          <w:sz w:val="24"/>
          <w:szCs w:val="24"/>
        </w:rPr>
        <w:t>Doermann</w:t>
      </w:r>
      <w:proofErr w:type="spellEnd"/>
    </w:p>
    <w:p w14:paraId="00000047" w14:textId="77777777" w:rsidR="00B54781" w:rsidRDefault="00000000">
      <w:pPr>
        <w:numPr>
          <w:ilvl w:val="0"/>
          <w:numId w:val="17"/>
        </w:numPr>
        <w:rPr>
          <w:sz w:val="24"/>
          <w:szCs w:val="24"/>
          <w:highlight w:val="yellow"/>
        </w:rPr>
      </w:pPr>
      <w:r>
        <w:rPr>
          <w:sz w:val="24"/>
          <w:szCs w:val="24"/>
          <w:highlight w:val="yellow"/>
        </w:rPr>
        <w:t>OPEN</w:t>
      </w:r>
    </w:p>
    <w:p w14:paraId="00000048" w14:textId="77777777" w:rsidR="00B54781" w:rsidRDefault="00B54781">
      <w:pPr>
        <w:rPr>
          <w:sz w:val="24"/>
          <w:szCs w:val="24"/>
        </w:rPr>
      </w:pPr>
    </w:p>
    <w:p w14:paraId="00000049" w14:textId="77777777" w:rsidR="00B54781" w:rsidRDefault="00000000">
      <w:pPr>
        <w:rPr>
          <w:b/>
          <w:sz w:val="24"/>
          <w:szCs w:val="24"/>
        </w:rPr>
      </w:pPr>
      <w:r>
        <w:rPr>
          <w:b/>
          <w:sz w:val="24"/>
          <w:szCs w:val="24"/>
          <w:highlight w:val="green"/>
        </w:rPr>
        <w:t>Queer Cultures of Young Adulthood</w:t>
      </w:r>
      <w:r>
        <w:rPr>
          <w:b/>
          <w:sz w:val="24"/>
          <w:szCs w:val="24"/>
        </w:rPr>
        <w:t xml:space="preserve"> - Regency B</w:t>
      </w:r>
    </w:p>
    <w:p w14:paraId="0000004A" w14:textId="77777777" w:rsidR="00B54781" w:rsidRDefault="00000000">
      <w:pPr>
        <w:numPr>
          <w:ilvl w:val="0"/>
          <w:numId w:val="6"/>
        </w:numPr>
        <w:rPr>
          <w:sz w:val="24"/>
          <w:szCs w:val="24"/>
        </w:rPr>
      </w:pPr>
      <w:r>
        <w:rPr>
          <w:sz w:val="24"/>
          <w:szCs w:val="24"/>
        </w:rPr>
        <w:t>The Paradox of Draco: A Queer Reading of J.K. Rowling’s Draco Malfoy – Allyson Hoffman</w:t>
      </w:r>
    </w:p>
    <w:p w14:paraId="0000004B" w14:textId="77777777" w:rsidR="00B54781" w:rsidRDefault="00000000">
      <w:pPr>
        <w:numPr>
          <w:ilvl w:val="0"/>
          <w:numId w:val="6"/>
        </w:numPr>
        <w:rPr>
          <w:sz w:val="24"/>
          <w:szCs w:val="24"/>
        </w:rPr>
      </w:pPr>
      <w:r>
        <w:rPr>
          <w:sz w:val="24"/>
          <w:szCs w:val="24"/>
        </w:rPr>
        <w:t xml:space="preserve">A Space for Queer Futurity in Women's College Novels – Brittany </w:t>
      </w:r>
      <w:proofErr w:type="spellStart"/>
      <w:r>
        <w:rPr>
          <w:sz w:val="24"/>
          <w:szCs w:val="24"/>
        </w:rPr>
        <w:t>Biesiada</w:t>
      </w:r>
      <w:proofErr w:type="spellEnd"/>
    </w:p>
    <w:p w14:paraId="0000004C" w14:textId="77777777" w:rsidR="00B54781" w:rsidRDefault="00000000">
      <w:pPr>
        <w:numPr>
          <w:ilvl w:val="0"/>
          <w:numId w:val="6"/>
        </w:numPr>
        <w:rPr>
          <w:sz w:val="24"/>
          <w:szCs w:val="24"/>
        </w:rPr>
      </w:pPr>
      <w:r>
        <w:rPr>
          <w:sz w:val="24"/>
          <w:szCs w:val="24"/>
        </w:rPr>
        <w:lastRenderedPageBreak/>
        <w:t xml:space="preserve">A Little Bit Country and a Big Bit Queer: Sustainable Futures of Rural Queerness – Jason </w:t>
      </w:r>
      <w:proofErr w:type="spellStart"/>
      <w:r>
        <w:rPr>
          <w:sz w:val="24"/>
          <w:szCs w:val="24"/>
        </w:rPr>
        <w:t>Vanfosson</w:t>
      </w:r>
      <w:proofErr w:type="spellEnd"/>
    </w:p>
    <w:p w14:paraId="0000004D" w14:textId="77777777" w:rsidR="00B54781" w:rsidRDefault="00000000">
      <w:pPr>
        <w:numPr>
          <w:ilvl w:val="0"/>
          <w:numId w:val="6"/>
        </w:numPr>
        <w:rPr>
          <w:sz w:val="24"/>
          <w:szCs w:val="24"/>
        </w:rPr>
      </w:pPr>
      <w:r>
        <w:rPr>
          <w:sz w:val="24"/>
          <w:szCs w:val="24"/>
        </w:rPr>
        <w:t>Impossible Relations, Ethical Relations in #OwnVoices LGBTQ Young Adult Fiction – Gabrielle (Brie) Owen</w:t>
      </w:r>
    </w:p>
    <w:p w14:paraId="0000004E" w14:textId="77777777" w:rsidR="00B54781" w:rsidRDefault="00B54781">
      <w:pPr>
        <w:rPr>
          <w:sz w:val="24"/>
          <w:szCs w:val="24"/>
        </w:rPr>
      </w:pPr>
    </w:p>
    <w:p w14:paraId="0000004F" w14:textId="77777777" w:rsidR="00B54781" w:rsidRDefault="00000000">
      <w:pPr>
        <w:rPr>
          <w:b/>
          <w:sz w:val="24"/>
          <w:szCs w:val="24"/>
        </w:rPr>
      </w:pPr>
      <w:r>
        <w:rPr>
          <w:b/>
          <w:sz w:val="24"/>
          <w:szCs w:val="24"/>
          <w:highlight w:val="green"/>
        </w:rPr>
        <w:t>Indigenous Representation in Children's Literature</w:t>
      </w:r>
      <w:r>
        <w:rPr>
          <w:b/>
          <w:sz w:val="24"/>
          <w:szCs w:val="24"/>
        </w:rPr>
        <w:t xml:space="preserve"> - Regency C</w:t>
      </w:r>
    </w:p>
    <w:p w14:paraId="00000050" w14:textId="77777777" w:rsidR="00B54781" w:rsidRDefault="00000000">
      <w:pPr>
        <w:numPr>
          <w:ilvl w:val="0"/>
          <w:numId w:val="2"/>
        </w:numPr>
        <w:rPr>
          <w:sz w:val="24"/>
          <w:szCs w:val="24"/>
        </w:rPr>
      </w:pPr>
      <w:r>
        <w:rPr>
          <w:sz w:val="24"/>
          <w:szCs w:val="24"/>
        </w:rPr>
        <w:t>Celebrate My Hopi Books: Moving Beyond the Past Tense in Hopi Children’s Books – Celeste Trimble</w:t>
      </w:r>
    </w:p>
    <w:p w14:paraId="00000051" w14:textId="77777777" w:rsidR="00B54781" w:rsidRDefault="00000000">
      <w:pPr>
        <w:numPr>
          <w:ilvl w:val="0"/>
          <w:numId w:val="2"/>
        </w:numPr>
        <w:rPr>
          <w:sz w:val="24"/>
          <w:szCs w:val="24"/>
        </w:rPr>
      </w:pPr>
      <w:r>
        <w:rPr>
          <w:sz w:val="24"/>
          <w:szCs w:val="24"/>
        </w:rPr>
        <w:t>Children’s Literature and Debunking the Mythic Ecological Indian – Valerie Cato</w:t>
      </w:r>
    </w:p>
    <w:p w14:paraId="00000052" w14:textId="77777777" w:rsidR="00B54781" w:rsidRDefault="00000000">
      <w:pPr>
        <w:numPr>
          <w:ilvl w:val="0"/>
          <w:numId w:val="2"/>
        </w:numPr>
        <w:rPr>
          <w:sz w:val="24"/>
          <w:szCs w:val="24"/>
        </w:rPr>
      </w:pPr>
      <w:r>
        <w:rPr>
          <w:sz w:val="24"/>
          <w:szCs w:val="24"/>
        </w:rPr>
        <w:t>Indigenous Representation in Ecological Activism Texts: An Ecocritical Analysis – Animate Mazurek</w:t>
      </w:r>
    </w:p>
    <w:p w14:paraId="00000053" w14:textId="77777777" w:rsidR="00B54781" w:rsidRDefault="00000000">
      <w:pPr>
        <w:numPr>
          <w:ilvl w:val="0"/>
          <w:numId w:val="2"/>
        </w:numPr>
        <w:rPr>
          <w:sz w:val="24"/>
          <w:szCs w:val="24"/>
        </w:rPr>
      </w:pPr>
      <w:r>
        <w:rPr>
          <w:sz w:val="24"/>
          <w:szCs w:val="24"/>
        </w:rPr>
        <w:t>Oil as Kin? Relational Ecologies Beyond the Animacy Divide with We Are Water Protectors – Kathleen Forrester</w:t>
      </w:r>
    </w:p>
    <w:p w14:paraId="00000054" w14:textId="77777777" w:rsidR="00B54781" w:rsidRDefault="00B54781">
      <w:pPr>
        <w:rPr>
          <w:sz w:val="24"/>
          <w:szCs w:val="24"/>
        </w:rPr>
      </w:pPr>
    </w:p>
    <w:p w14:paraId="00000055" w14:textId="77777777" w:rsidR="00B54781" w:rsidRDefault="00000000">
      <w:pPr>
        <w:rPr>
          <w:b/>
          <w:sz w:val="24"/>
          <w:szCs w:val="24"/>
        </w:rPr>
      </w:pPr>
      <w:r>
        <w:rPr>
          <w:b/>
          <w:sz w:val="24"/>
          <w:szCs w:val="24"/>
          <w:shd w:val="clear" w:color="auto" w:fill="C9DAF8"/>
        </w:rPr>
        <w:t>Children's Literature in Asian Countries</w:t>
      </w:r>
      <w:r>
        <w:rPr>
          <w:b/>
          <w:sz w:val="24"/>
          <w:szCs w:val="24"/>
        </w:rPr>
        <w:t xml:space="preserve"> - Regency E</w:t>
      </w:r>
    </w:p>
    <w:p w14:paraId="00000056" w14:textId="77777777" w:rsidR="00B54781" w:rsidRDefault="00000000">
      <w:pPr>
        <w:numPr>
          <w:ilvl w:val="0"/>
          <w:numId w:val="35"/>
        </w:numPr>
        <w:rPr>
          <w:sz w:val="24"/>
          <w:szCs w:val="24"/>
        </w:rPr>
      </w:pPr>
      <w:r>
        <w:rPr>
          <w:sz w:val="24"/>
          <w:szCs w:val="24"/>
        </w:rPr>
        <w:t xml:space="preserve">Yi Ran: Writer of Princess Forget-Sorrow and Dreamer of Free E-Library in China – </w:t>
      </w:r>
      <w:proofErr w:type="spellStart"/>
      <w:r>
        <w:rPr>
          <w:sz w:val="24"/>
          <w:szCs w:val="24"/>
        </w:rPr>
        <w:t>Wenduo</w:t>
      </w:r>
      <w:proofErr w:type="spellEnd"/>
      <w:r>
        <w:rPr>
          <w:sz w:val="24"/>
          <w:szCs w:val="24"/>
        </w:rPr>
        <w:t xml:space="preserve"> Zhang</w:t>
      </w:r>
    </w:p>
    <w:p w14:paraId="00000057" w14:textId="77777777" w:rsidR="00B54781" w:rsidRDefault="00000000">
      <w:pPr>
        <w:numPr>
          <w:ilvl w:val="0"/>
          <w:numId w:val="35"/>
        </w:numPr>
        <w:rPr>
          <w:sz w:val="24"/>
          <w:szCs w:val="24"/>
        </w:rPr>
      </w:pPr>
      <w:r>
        <w:rPr>
          <w:sz w:val="24"/>
          <w:szCs w:val="24"/>
        </w:rPr>
        <w:t>Crane Wives: Identity Loss in Motherhood Across Variations of a Japanese Folktale – Anita Fairbanks</w:t>
      </w:r>
    </w:p>
    <w:p w14:paraId="00000058" w14:textId="77777777" w:rsidR="00B54781" w:rsidRDefault="00000000">
      <w:pPr>
        <w:numPr>
          <w:ilvl w:val="0"/>
          <w:numId w:val="35"/>
        </w:numPr>
        <w:rPr>
          <w:sz w:val="24"/>
          <w:szCs w:val="24"/>
        </w:rPr>
      </w:pPr>
      <w:r>
        <w:rPr>
          <w:sz w:val="24"/>
          <w:szCs w:val="24"/>
        </w:rPr>
        <w:t>50 Years of Hide and Seek: Translated Taiwanese Nature Narratives for Young People – YingYu Chen</w:t>
      </w:r>
    </w:p>
    <w:p w14:paraId="00000059" w14:textId="77777777" w:rsidR="00B54781" w:rsidRDefault="00000000">
      <w:pPr>
        <w:numPr>
          <w:ilvl w:val="0"/>
          <w:numId w:val="35"/>
        </w:numPr>
        <w:rPr>
          <w:sz w:val="24"/>
          <w:szCs w:val="24"/>
          <w:highlight w:val="yellow"/>
        </w:rPr>
      </w:pPr>
      <w:r>
        <w:rPr>
          <w:sz w:val="24"/>
          <w:szCs w:val="24"/>
          <w:highlight w:val="yellow"/>
        </w:rPr>
        <w:t>OPEN</w:t>
      </w:r>
    </w:p>
    <w:p w14:paraId="0000005A" w14:textId="77777777" w:rsidR="00B54781" w:rsidRDefault="00B54781">
      <w:pPr>
        <w:rPr>
          <w:sz w:val="24"/>
          <w:szCs w:val="24"/>
        </w:rPr>
      </w:pPr>
    </w:p>
    <w:p w14:paraId="0000005B" w14:textId="77777777" w:rsidR="00B54781" w:rsidRDefault="00000000">
      <w:pPr>
        <w:spacing w:line="240" w:lineRule="auto"/>
        <w:rPr>
          <w:b/>
          <w:sz w:val="24"/>
          <w:szCs w:val="24"/>
          <w:shd w:val="clear" w:color="auto" w:fill="DD7E6B"/>
        </w:rPr>
      </w:pPr>
      <w:r>
        <w:rPr>
          <w:b/>
          <w:sz w:val="24"/>
          <w:szCs w:val="24"/>
          <w:shd w:val="clear" w:color="auto" w:fill="DD7E6B"/>
        </w:rPr>
        <w:t>Accessibility Committee Roundtable on Disability &amp; Intersectionality - Regency F</w:t>
      </w:r>
    </w:p>
    <w:p w14:paraId="0000005C" w14:textId="77777777" w:rsidR="00B54781" w:rsidRDefault="00000000">
      <w:pPr>
        <w:spacing w:line="240" w:lineRule="auto"/>
        <w:rPr>
          <w:sz w:val="24"/>
          <w:szCs w:val="24"/>
          <w:highlight w:val="yellow"/>
        </w:rPr>
      </w:pPr>
      <w:r>
        <w:rPr>
          <w:sz w:val="24"/>
          <w:szCs w:val="24"/>
        </w:rPr>
        <w:t xml:space="preserve">Moderator: </w:t>
      </w:r>
      <w:r>
        <w:rPr>
          <w:sz w:val="24"/>
          <w:szCs w:val="24"/>
          <w:highlight w:val="yellow"/>
        </w:rPr>
        <w:t>Amy Bennett-Zendzian (need presenter acceptance form)</w:t>
      </w:r>
    </w:p>
    <w:p w14:paraId="0000005D" w14:textId="77777777" w:rsidR="00B54781" w:rsidRDefault="00000000">
      <w:pPr>
        <w:spacing w:line="240" w:lineRule="auto"/>
        <w:rPr>
          <w:sz w:val="24"/>
          <w:szCs w:val="24"/>
        </w:rPr>
      </w:pPr>
      <w:r>
        <w:rPr>
          <w:sz w:val="24"/>
          <w:szCs w:val="24"/>
        </w:rPr>
        <w:t>Jason Abad</w:t>
      </w:r>
    </w:p>
    <w:p w14:paraId="0000005E" w14:textId="77777777" w:rsidR="00B54781" w:rsidRDefault="00000000">
      <w:pPr>
        <w:spacing w:line="240" w:lineRule="auto"/>
        <w:rPr>
          <w:sz w:val="24"/>
          <w:szCs w:val="24"/>
        </w:rPr>
      </w:pPr>
      <w:r>
        <w:rPr>
          <w:sz w:val="24"/>
          <w:szCs w:val="24"/>
        </w:rPr>
        <w:t>Tolonda Henderson</w:t>
      </w:r>
    </w:p>
    <w:p w14:paraId="0000005F" w14:textId="77777777" w:rsidR="00B54781" w:rsidRDefault="00000000">
      <w:pPr>
        <w:spacing w:line="240" w:lineRule="auto"/>
        <w:rPr>
          <w:sz w:val="24"/>
          <w:szCs w:val="24"/>
          <w:highlight w:val="yellow"/>
        </w:rPr>
      </w:pPr>
      <w:r>
        <w:rPr>
          <w:highlight w:val="yellow"/>
        </w:rPr>
        <w:t>Erica Kanesaka (need presenter acceptance form)</w:t>
      </w:r>
    </w:p>
    <w:p w14:paraId="00000060" w14:textId="77777777" w:rsidR="00B54781" w:rsidRDefault="00000000">
      <w:pPr>
        <w:spacing w:line="240" w:lineRule="auto"/>
        <w:rPr>
          <w:sz w:val="24"/>
          <w:szCs w:val="24"/>
          <w:highlight w:val="yellow"/>
        </w:rPr>
      </w:pPr>
      <w:r>
        <w:rPr>
          <w:sz w:val="24"/>
          <w:szCs w:val="24"/>
          <w:highlight w:val="yellow"/>
        </w:rPr>
        <w:t xml:space="preserve">Maria Roxana </w:t>
      </w:r>
      <w:proofErr w:type="spellStart"/>
      <w:r>
        <w:rPr>
          <w:sz w:val="24"/>
          <w:szCs w:val="24"/>
          <w:highlight w:val="yellow"/>
        </w:rPr>
        <w:t>Loza</w:t>
      </w:r>
      <w:proofErr w:type="spellEnd"/>
      <w:r>
        <w:rPr>
          <w:sz w:val="24"/>
          <w:szCs w:val="24"/>
          <w:highlight w:val="yellow"/>
        </w:rPr>
        <w:t xml:space="preserve"> (need presenter acceptance form)</w:t>
      </w:r>
    </w:p>
    <w:p w14:paraId="00000061" w14:textId="77777777" w:rsidR="00B54781" w:rsidRDefault="00000000">
      <w:pPr>
        <w:spacing w:line="240" w:lineRule="auto"/>
        <w:rPr>
          <w:sz w:val="24"/>
          <w:szCs w:val="24"/>
        </w:rPr>
      </w:pPr>
      <w:r>
        <w:rPr>
          <w:sz w:val="24"/>
          <w:szCs w:val="24"/>
        </w:rPr>
        <w:t>Rebecca Stewart</w:t>
      </w:r>
    </w:p>
    <w:p w14:paraId="00000062" w14:textId="77777777" w:rsidR="00B54781" w:rsidRDefault="00B54781">
      <w:pPr>
        <w:spacing w:line="240" w:lineRule="auto"/>
        <w:rPr>
          <w:sz w:val="24"/>
          <w:szCs w:val="24"/>
        </w:rPr>
      </w:pPr>
    </w:p>
    <w:p w14:paraId="00000063" w14:textId="77777777" w:rsidR="00B54781" w:rsidRDefault="00000000">
      <w:pPr>
        <w:rPr>
          <w:b/>
          <w:sz w:val="40"/>
          <w:szCs w:val="40"/>
          <w:highlight w:val="cyan"/>
        </w:rPr>
      </w:pPr>
      <w:r>
        <w:rPr>
          <w:b/>
          <w:sz w:val="40"/>
          <w:szCs w:val="40"/>
          <w:highlight w:val="cyan"/>
        </w:rPr>
        <w:t>Thursday, Snack Break 3:15-3:45 p.m.</w:t>
      </w:r>
    </w:p>
    <w:p w14:paraId="00000064" w14:textId="77777777" w:rsidR="00B54781" w:rsidRDefault="00B54781">
      <w:pPr>
        <w:rPr>
          <w:b/>
          <w:sz w:val="24"/>
          <w:szCs w:val="24"/>
          <w:highlight w:val="cyan"/>
        </w:rPr>
      </w:pPr>
    </w:p>
    <w:p w14:paraId="00000065" w14:textId="77777777" w:rsidR="00B54781" w:rsidRDefault="00000000">
      <w:pPr>
        <w:rPr>
          <w:b/>
          <w:sz w:val="40"/>
          <w:szCs w:val="40"/>
          <w:highlight w:val="cyan"/>
        </w:rPr>
      </w:pPr>
      <w:r>
        <w:rPr>
          <w:b/>
          <w:sz w:val="40"/>
          <w:szCs w:val="40"/>
          <w:highlight w:val="cyan"/>
        </w:rPr>
        <w:t xml:space="preserve">Thursday, 3:45-5:00 p.m. </w:t>
      </w:r>
    </w:p>
    <w:p w14:paraId="00000066" w14:textId="77777777" w:rsidR="00B54781" w:rsidRDefault="00B54781">
      <w:pPr>
        <w:rPr>
          <w:sz w:val="24"/>
          <w:szCs w:val="24"/>
        </w:rPr>
      </w:pPr>
    </w:p>
    <w:p w14:paraId="00000067" w14:textId="77777777" w:rsidR="00B54781" w:rsidRDefault="00000000">
      <w:pPr>
        <w:rPr>
          <w:sz w:val="24"/>
          <w:szCs w:val="24"/>
        </w:rPr>
      </w:pPr>
      <w:r>
        <w:rPr>
          <w:b/>
          <w:sz w:val="24"/>
          <w:szCs w:val="24"/>
          <w:shd w:val="clear" w:color="auto" w:fill="FFD966"/>
        </w:rPr>
        <w:t>Serial Environments</w:t>
      </w:r>
      <w:r>
        <w:rPr>
          <w:b/>
          <w:sz w:val="24"/>
          <w:szCs w:val="24"/>
        </w:rPr>
        <w:t xml:space="preserve"> - Regency A</w:t>
      </w:r>
    </w:p>
    <w:p w14:paraId="00000068" w14:textId="77777777" w:rsidR="00B54781" w:rsidRDefault="00000000">
      <w:pPr>
        <w:numPr>
          <w:ilvl w:val="0"/>
          <w:numId w:val="4"/>
        </w:numPr>
        <w:rPr>
          <w:sz w:val="24"/>
          <w:szCs w:val="24"/>
        </w:rPr>
      </w:pPr>
      <w:r>
        <w:rPr>
          <w:sz w:val="24"/>
          <w:szCs w:val="24"/>
        </w:rPr>
        <w:t>Searching for Safe Haven: An Ecocritical Reading of Justina Ireland's Dread Nation Series – Marlene Allen Ahmed</w:t>
      </w:r>
    </w:p>
    <w:p w14:paraId="00000069" w14:textId="77777777" w:rsidR="00B54781" w:rsidRDefault="00000000">
      <w:pPr>
        <w:numPr>
          <w:ilvl w:val="0"/>
          <w:numId w:val="4"/>
        </w:numPr>
        <w:rPr>
          <w:sz w:val="24"/>
          <w:szCs w:val="24"/>
        </w:rPr>
      </w:pPr>
      <w:r>
        <w:rPr>
          <w:sz w:val="24"/>
          <w:szCs w:val="24"/>
        </w:rPr>
        <w:t>An Experiential Ecology of Nostalgia: (Re)Design of Garth Nix's Old Kingdom Series – Fiona Hartley-Kroeger</w:t>
      </w:r>
    </w:p>
    <w:p w14:paraId="0000006A" w14:textId="77777777" w:rsidR="00B54781" w:rsidRDefault="00000000">
      <w:pPr>
        <w:numPr>
          <w:ilvl w:val="0"/>
          <w:numId w:val="4"/>
        </w:numPr>
        <w:rPr>
          <w:sz w:val="24"/>
          <w:szCs w:val="24"/>
        </w:rPr>
      </w:pPr>
      <w:r>
        <w:rPr>
          <w:sz w:val="24"/>
          <w:szCs w:val="24"/>
        </w:rPr>
        <w:lastRenderedPageBreak/>
        <w:t xml:space="preserve">"We Are Sworn to Protect”: Biocentric Narrative and Eco-Activism in Adam </w:t>
      </w:r>
      <w:proofErr w:type="spellStart"/>
      <w:r>
        <w:rPr>
          <w:sz w:val="24"/>
          <w:szCs w:val="24"/>
        </w:rPr>
        <w:t>Gidwitz’s</w:t>
      </w:r>
      <w:proofErr w:type="spellEnd"/>
      <w:r>
        <w:rPr>
          <w:sz w:val="24"/>
          <w:szCs w:val="24"/>
        </w:rPr>
        <w:t xml:space="preserve"> </w:t>
      </w:r>
      <w:proofErr w:type="gramStart"/>
      <w:r>
        <w:rPr>
          <w:sz w:val="24"/>
          <w:szCs w:val="24"/>
        </w:rPr>
        <w:t>The</w:t>
      </w:r>
      <w:proofErr w:type="gramEnd"/>
      <w:r>
        <w:rPr>
          <w:sz w:val="24"/>
          <w:szCs w:val="24"/>
        </w:rPr>
        <w:t xml:space="preserve"> Unicorn Rescue Society Series – Emilie Curtis</w:t>
      </w:r>
    </w:p>
    <w:p w14:paraId="0000006B" w14:textId="77777777" w:rsidR="00B54781" w:rsidRDefault="00000000">
      <w:pPr>
        <w:numPr>
          <w:ilvl w:val="0"/>
          <w:numId w:val="4"/>
        </w:numPr>
        <w:rPr>
          <w:sz w:val="24"/>
          <w:szCs w:val="24"/>
          <w:highlight w:val="yellow"/>
        </w:rPr>
      </w:pPr>
      <w:r>
        <w:rPr>
          <w:sz w:val="24"/>
          <w:szCs w:val="24"/>
          <w:highlight w:val="yellow"/>
        </w:rPr>
        <w:t>OPEN</w:t>
      </w:r>
    </w:p>
    <w:p w14:paraId="0000006C" w14:textId="77777777" w:rsidR="00B54781" w:rsidRDefault="00B54781">
      <w:pPr>
        <w:rPr>
          <w:sz w:val="24"/>
          <w:szCs w:val="24"/>
        </w:rPr>
      </w:pPr>
    </w:p>
    <w:p w14:paraId="0000006D" w14:textId="77777777" w:rsidR="00B54781" w:rsidRDefault="00000000">
      <w:pPr>
        <w:rPr>
          <w:b/>
          <w:sz w:val="24"/>
          <w:szCs w:val="24"/>
        </w:rPr>
      </w:pPr>
      <w:r>
        <w:rPr>
          <w:b/>
          <w:sz w:val="24"/>
          <w:szCs w:val="24"/>
          <w:shd w:val="clear" w:color="auto" w:fill="FFD966"/>
        </w:rPr>
        <w:t>Children's and Youth Media</w:t>
      </w:r>
      <w:r>
        <w:rPr>
          <w:b/>
          <w:sz w:val="24"/>
          <w:szCs w:val="24"/>
        </w:rPr>
        <w:t xml:space="preserve"> - Regency B</w:t>
      </w:r>
    </w:p>
    <w:p w14:paraId="0000006E" w14:textId="77777777" w:rsidR="00B54781" w:rsidRDefault="00000000">
      <w:pPr>
        <w:numPr>
          <w:ilvl w:val="0"/>
          <w:numId w:val="48"/>
        </w:numPr>
        <w:rPr>
          <w:sz w:val="24"/>
          <w:szCs w:val="24"/>
        </w:rPr>
      </w:pPr>
      <w:r>
        <w:rPr>
          <w:sz w:val="24"/>
          <w:szCs w:val="24"/>
        </w:rPr>
        <w:t>From "Babes in the Wood" to "Young Pioneers": Imaginative Children's Music and Representations of Ecologies of Childhood – Matthew Roy</w:t>
      </w:r>
    </w:p>
    <w:p w14:paraId="0000006F" w14:textId="77777777" w:rsidR="00B54781" w:rsidRDefault="00000000">
      <w:pPr>
        <w:numPr>
          <w:ilvl w:val="0"/>
          <w:numId w:val="48"/>
        </w:numPr>
        <w:rPr>
          <w:sz w:val="24"/>
          <w:szCs w:val="24"/>
        </w:rPr>
      </w:pPr>
      <w:r>
        <w:rPr>
          <w:sz w:val="24"/>
          <w:szCs w:val="24"/>
        </w:rPr>
        <w:t>The (Un)Sustainability of Accessibility in Zootopia+ and Sing 2 – Rebecca Rowe</w:t>
      </w:r>
    </w:p>
    <w:p w14:paraId="00000070" w14:textId="77777777" w:rsidR="00B54781" w:rsidRDefault="00000000">
      <w:pPr>
        <w:numPr>
          <w:ilvl w:val="0"/>
          <w:numId w:val="48"/>
        </w:numPr>
        <w:rPr>
          <w:sz w:val="24"/>
          <w:szCs w:val="24"/>
        </w:rPr>
      </w:pPr>
      <w:r>
        <w:rPr>
          <w:sz w:val="24"/>
          <w:szCs w:val="24"/>
        </w:rPr>
        <w:t xml:space="preserve">"It's a Carbon Neutral Craft Project!": Pro-Environmentalism in Disney Channel's "Andi Mack" – Holly </w:t>
      </w:r>
      <w:proofErr w:type="spellStart"/>
      <w:r>
        <w:rPr>
          <w:sz w:val="24"/>
          <w:szCs w:val="24"/>
        </w:rPr>
        <w:t>Greca</w:t>
      </w:r>
      <w:proofErr w:type="spellEnd"/>
    </w:p>
    <w:p w14:paraId="00000071" w14:textId="77777777" w:rsidR="00B54781" w:rsidRDefault="00000000">
      <w:pPr>
        <w:numPr>
          <w:ilvl w:val="0"/>
          <w:numId w:val="48"/>
        </w:numPr>
        <w:rPr>
          <w:sz w:val="24"/>
          <w:szCs w:val="24"/>
        </w:rPr>
      </w:pPr>
      <w:r>
        <w:rPr>
          <w:sz w:val="24"/>
          <w:szCs w:val="24"/>
        </w:rPr>
        <w:t xml:space="preserve">Thinking about Culture / Nature through Makoto </w:t>
      </w:r>
      <w:proofErr w:type="spellStart"/>
      <w:r>
        <w:rPr>
          <w:sz w:val="24"/>
          <w:szCs w:val="24"/>
        </w:rPr>
        <w:t>Shinkai’s</w:t>
      </w:r>
      <w:proofErr w:type="spellEnd"/>
      <w:r>
        <w:rPr>
          <w:sz w:val="24"/>
          <w:szCs w:val="24"/>
        </w:rPr>
        <w:t xml:space="preserve"> </w:t>
      </w:r>
      <w:r>
        <w:rPr>
          <w:i/>
          <w:sz w:val="24"/>
          <w:szCs w:val="24"/>
        </w:rPr>
        <w:t>Weathering with You</w:t>
      </w:r>
      <w:r>
        <w:rPr>
          <w:sz w:val="24"/>
          <w:szCs w:val="24"/>
        </w:rPr>
        <w:t xml:space="preserve"> – Hiroko </w:t>
      </w:r>
      <w:proofErr w:type="spellStart"/>
      <w:r>
        <w:rPr>
          <w:sz w:val="24"/>
          <w:szCs w:val="24"/>
        </w:rPr>
        <w:t>Kawatani</w:t>
      </w:r>
      <w:proofErr w:type="spellEnd"/>
    </w:p>
    <w:p w14:paraId="00000072" w14:textId="77777777" w:rsidR="00B54781" w:rsidRDefault="00B54781">
      <w:pPr>
        <w:rPr>
          <w:sz w:val="24"/>
          <w:szCs w:val="24"/>
          <w:highlight w:val="white"/>
        </w:rPr>
      </w:pPr>
    </w:p>
    <w:p w14:paraId="00000073" w14:textId="77777777" w:rsidR="00B54781" w:rsidRDefault="00000000">
      <w:pPr>
        <w:rPr>
          <w:b/>
          <w:sz w:val="24"/>
          <w:szCs w:val="24"/>
        </w:rPr>
      </w:pPr>
      <w:r>
        <w:rPr>
          <w:b/>
          <w:sz w:val="24"/>
          <w:szCs w:val="24"/>
          <w:highlight w:val="green"/>
        </w:rPr>
        <w:t xml:space="preserve">Critiquing Race </w:t>
      </w:r>
      <w:r>
        <w:rPr>
          <w:b/>
          <w:sz w:val="24"/>
          <w:szCs w:val="24"/>
        </w:rPr>
        <w:t>- Regency C</w:t>
      </w:r>
    </w:p>
    <w:p w14:paraId="00000074" w14:textId="77777777" w:rsidR="00B54781" w:rsidRDefault="00000000">
      <w:pPr>
        <w:numPr>
          <w:ilvl w:val="0"/>
          <w:numId w:val="43"/>
        </w:numPr>
        <w:rPr>
          <w:sz w:val="24"/>
          <w:szCs w:val="24"/>
        </w:rPr>
      </w:pPr>
      <w:r>
        <w:rPr>
          <w:sz w:val="24"/>
          <w:szCs w:val="24"/>
        </w:rPr>
        <w:t xml:space="preserve">Exoticizing Whiteness in Sabina Khan's The Love and Lies of Rukhsana Ali – </w:t>
      </w:r>
      <w:proofErr w:type="spellStart"/>
      <w:r>
        <w:rPr>
          <w:sz w:val="24"/>
          <w:szCs w:val="24"/>
        </w:rPr>
        <w:t>Ymitri</w:t>
      </w:r>
      <w:proofErr w:type="spellEnd"/>
      <w:r>
        <w:rPr>
          <w:sz w:val="24"/>
          <w:szCs w:val="24"/>
        </w:rPr>
        <w:t xml:space="preserve"> Mathison</w:t>
      </w:r>
    </w:p>
    <w:p w14:paraId="00000075" w14:textId="77777777" w:rsidR="00B54781" w:rsidRDefault="00000000">
      <w:pPr>
        <w:numPr>
          <w:ilvl w:val="0"/>
          <w:numId w:val="43"/>
        </w:numPr>
        <w:rPr>
          <w:sz w:val="24"/>
          <w:szCs w:val="24"/>
        </w:rPr>
      </w:pPr>
      <w:r>
        <w:rPr>
          <w:sz w:val="24"/>
          <w:szCs w:val="24"/>
        </w:rPr>
        <w:t xml:space="preserve">Racial Capitalism and the Lived Environment in British Children’s Fiction by Authors of </w:t>
      </w:r>
      <w:proofErr w:type="spellStart"/>
      <w:r>
        <w:rPr>
          <w:sz w:val="24"/>
          <w:szCs w:val="24"/>
        </w:rPr>
        <w:t>Colour</w:t>
      </w:r>
      <w:proofErr w:type="spellEnd"/>
      <w:r>
        <w:rPr>
          <w:sz w:val="24"/>
          <w:szCs w:val="24"/>
        </w:rPr>
        <w:t xml:space="preserve"> – Karen Sands-O'Connor</w:t>
      </w:r>
    </w:p>
    <w:p w14:paraId="00000076" w14:textId="77777777" w:rsidR="00B54781" w:rsidRDefault="00000000">
      <w:pPr>
        <w:numPr>
          <w:ilvl w:val="0"/>
          <w:numId w:val="43"/>
        </w:numPr>
        <w:rPr>
          <w:sz w:val="24"/>
          <w:szCs w:val="24"/>
        </w:rPr>
      </w:pPr>
      <w:r>
        <w:rPr>
          <w:sz w:val="24"/>
          <w:szCs w:val="24"/>
        </w:rPr>
        <w:t xml:space="preserve">Illustrating Pronouns Beyond She or He: Gender Aesthetics in BIPOC Children’s Picture Books – Isabel </w:t>
      </w:r>
      <w:proofErr w:type="spellStart"/>
      <w:r>
        <w:rPr>
          <w:sz w:val="24"/>
          <w:szCs w:val="24"/>
        </w:rPr>
        <w:t>Mill</w:t>
      </w:r>
      <w:r>
        <w:rPr>
          <w:sz w:val="24"/>
          <w:szCs w:val="24"/>
          <w:highlight w:val="white"/>
        </w:rPr>
        <w:t>á</w:t>
      </w:r>
      <w:r>
        <w:rPr>
          <w:sz w:val="24"/>
          <w:szCs w:val="24"/>
        </w:rPr>
        <w:t>n</w:t>
      </w:r>
      <w:proofErr w:type="spellEnd"/>
    </w:p>
    <w:p w14:paraId="00000077" w14:textId="77777777" w:rsidR="00B54781" w:rsidRDefault="00000000">
      <w:pPr>
        <w:numPr>
          <w:ilvl w:val="0"/>
          <w:numId w:val="43"/>
        </w:numPr>
        <w:rPr>
          <w:sz w:val="24"/>
          <w:szCs w:val="24"/>
          <w:highlight w:val="yellow"/>
        </w:rPr>
      </w:pPr>
      <w:r>
        <w:rPr>
          <w:sz w:val="24"/>
          <w:szCs w:val="24"/>
          <w:highlight w:val="yellow"/>
        </w:rPr>
        <w:t>OPEN</w:t>
      </w:r>
    </w:p>
    <w:p w14:paraId="00000078" w14:textId="77777777" w:rsidR="00B54781" w:rsidRDefault="00B54781">
      <w:pPr>
        <w:rPr>
          <w:sz w:val="24"/>
          <w:szCs w:val="24"/>
        </w:rPr>
      </w:pPr>
    </w:p>
    <w:p w14:paraId="00000079" w14:textId="77777777" w:rsidR="00B54781" w:rsidRDefault="00000000">
      <w:pPr>
        <w:rPr>
          <w:b/>
          <w:sz w:val="24"/>
          <w:szCs w:val="24"/>
        </w:rPr>
      </w:pPr>
      <w:r>
        <w:rPr>
          <w:b/>
          <w:sz w:val="24"/>
          <w:szCs w:val="24"/>
          <w:shd w:val="clear" w:color="auto" w:fill="B4A7D6"/>
        </w:rPr>
        <w:t>Posthumanism -</w:t>
      </w:r>
      <w:r>
        <w:rPr>
          <w:b/>
          <w:sz w:val="24"/>
          <w:szCs w:val="24"/>
        </w:rPr>
        <w:t xml:space="preserve"> Regency E</w:t>
      </w:r>
    </w:p>
    <w:p w14:paraId="0000007A" w14:textId="77777777" w:rsidR="00B54781" w:rsidRDefault="00000000">
      <w:pPr>
        <w:numPr>
          <w:ilvl w:val="0"/>
          <w:numId w:val="46"/>
        </w:numPr>
        <w:rPr>
          <w:sz w:val="24"/>
          <w:szCs w:val="24"/>
        </w:rPr>
      </w:pPr>
      <w:r>
        <w:rPr>
          <w:sz w:val="24"/>
          <w:szCs w:val="24"/>
        </w:rPr>
        <w:t xml:space="preserve">#BlackGirlJoy: The Exuberance of Posthuman Black Girlhood in </w:t>
      </w:r>
      <w:proofErr w:type="spellStart"/>
      <w:r>
        <w:rPr>
          <w:sz w:val="24"/>
          <w:szCs w:val="24"/>
        </w:rPr>
        <w:t>Kipo</w:t>
      </w:r>
      <w:proofErr w:type="spellEnd"/>
      <w:r>
        <w:rPr>
          <w:sz w:val="24"/>
          <w:szCs w:val="24"/>
        </w:rPr>
        <w:t xml:space="preserve"> and the Age of </w:t>
      </w:r>
      <w:proofErr w:type="spellStart"/>
      <w:r>
        <w:rPr>
          <w:sz w:val="24"/>
          <w:szCs w:val="24"/>
        </w:rPr>
        <w:t>Wonderbeasts</w:t>
      </w:r>
      <w:proofErr w:type="spellEnd"/>
      <w:r>
        <w:rPr>
          <w:sz w:val="24"/>
          <w:szCs w:val="24"/>
        </w:rPr>
        <w:t xml:space="preserve"> – </w:t>
      </w:r>
      <w:proofErr w:type="spellStart"/>
      <w:r>
        <w:rPr>
          <w:sz w:val="24"/>
          <w:szCs w:val="24"/>
        </w:rPr>
        <w:t>Ayanni</w:t>
      </w:r>
      <w:proofErr w:type="spellEnd"/>
      <w:r>
        <w:rPr>
          <w:sz w:val="24"/>
          <w:szCs w:val="24"/>
        </w:rPr>
        <w:t xml:space="preserve"> Hanna Cooper</w:t>
      </w:r>
    </w:p>
    <w:p w14:paraId="0000007B" w14:textId="77777777" w:rsidR="00B54781" w:rsidRDefault="00000000">
      <w:pPr>
        <w:numPr>
          <w:ilvl w:val="0"/>
          <w:numId w:val="46"/>
        </w:numPr>
        <w:rPr>
          <w:sz w:val="24"/>
          <w:szCs w:val="24"/>
        </w:rPr>
      </w:pPr>
      <w:r>
        <w:rPr>
          <w:sz w:val="24"/>
          <w:szCs w:val="24"/>
        </w:rPr>
        <w:t xml:space="preserve">Posthuman Fiction: The Speculative Landscapes of Shaun Tan's Tales </w:t>
      </w:r>
      <w:proofErr w:type="gramStart"/>
      <w:r>
        <w:rPr>
          <w:sz w:val="24"/>
          <w:szCs w:val="24"/>
        </w:rPr>
        <w:t>From</w:t>
      </w:r>
      <w:proofErr w:type="gramEnd"/>
      <w:r>
        <w:rPr>
          <w:sz w:val="24"/>
          <w:szCs w:val="24"/>
        </w:rPr>
        <w:t xml:space="preserve"> the Inner City &amp; </w:t>
      </w:r>
      <w:proofErr w:type="spellStart"/>
      <w:r>
        <w:rPr>
          <w:sz w:val="24"/>
          <w:szCs w:val="24"/>
        </w:rPr>
        <w:t>Nnedi</w:t>
      </w:r>
      <w:proofErr w:type="spellEnd"/>
      <w:r>
        <w:rPr>
          <w:sz w:val="24"/>
          <w:szCs w:val="24"/>
        </w:rPr>
        <w:t xml:space="preserve"> </w:t>
      </w:r>
      <w:proofErr w:type="spellStart"/>
      <w:r>
        <w:rPr>
          <w:sz w:val="24"/>
          <w:szCs w:val="24"/>
        </w:rPr>
        <w:t>Okorafor's</w:t>
      </w:r>
      <w:proofErr w:type="spellEnd"/>
      <w:r>
        <w:rPr>
          <w:sz w:val="24"/>
          <w:szCs w:val="24"/>
        </w:rPr>
        <w:t xml:space="preserve"> </w:t>
      </w:r>
      <w:proofErr w:type="spellStart"/>
      <w:r>
        <w:rPr>
          <w:sz w:val="24"/>
          <w:szCs w:val="24"/>
        </w:rPr>
        <w:t>Laguardia</w:t>
      </w:r>
      <w:proofErr w:type="spellEnd"/>
      <w:r>
        <w:rPr>
          <w:sz w:val="24"/>
          <w:szCs w:val="24"/>
        </w:rPr>
        <w:t xml:space="preserve"> – Kirsten Hunt</w:t>
      </w:r>
    </w:p>
    <w:p w14:paraId="0000007C" w14:textId="77777777" w:rsidR="00B54781" w:rsidRDefault="00000000">
      <w:pPr>
        <w:numPr>
          <w:ilvl w:val="0"/>
          <w:numId w:val="46"/>
        </w:numPr>
        <w:rPr>
          <w:sz w:val="24"/>
          <w:szCs w:val="24"/>
        </w:rPr>
      </w:pPr>
      <w:r>
        <w:rPr>
          <w:sz w:val="24"/>
          <w:szCs w:val="24"/>
        </w:rPr>
        <w:t>Posthumanism &amp; Children's Literature Part One: A Romp Through the Landscape of Adult Worldview – Eden Prime</w:t>
      </w:r>
    </w:p>
    <w:p w14:paraId="0000007D" w14:textId="77777777" w:rsidR="00B54781" w:rsidRDefault="00000000">
      <w:pPr>
        <w:numPr>
          <w:ilvl w:val="0"/>
          <w:numId w:val="46"/>
        </w:numPr>
        <w:rPr>
          <w:sz w:val="24"/>
          <w:szCs w:val="24"/>
        </w:rPr>
      </w:pPr>
      <w:r>
        <w:rPr>
          <w:sz w:val="24"/>
          <w:szCs w:val="24"/>
        </w:rPr>
        <w:t>"Water Is Alive": Environmental Elements as Active Characters in Diverse Youth Climate Fiction – Amanda Becker</w:t>
      </w:r>
    </w:p>
    <w:p w14:paraId="0000007E" w14:textId="77777777" w:rsidR="00B54781" w:rsidRDefault="00B54781">
      <w:pPr>
        <w:rPr>
          <w:sz w:val="24"/>
          <w:szCs w:val="24"/>
        </w:rPr>
      </w:pPr>
    </w:p>
    <w:p w14:paraId="0000007F" w14:textId="77777777" w:rsidR="00B54781" w:rsidRDefault="00000000">
      <w:pPr>
        <w:rPr>
          <w:b/>
          <w:sz w:val="24"/>
          <w:szCs w:val="24"/>
        </w:rPr>
      </w:pPr>
      <w:r>
        <w:rPr>
          <w:b/>
          <w:sz w:val="24"/>
          <w:szCs w:val="24"/>
          <w:shd w:val="clear" w:color="auto" w:fill="C9DAF8"/>
        </w:rPr>
        <w:t>India and Children's Literature</w:t>
      </w:r>
      <w:r>
        <w:rPr>
          <w:b/>
          <w:sz w:val="24"/>
          <w:szCs w:val="24"/>
        </w:rPr>
        <w:t xml:space="preserve"> - Regency F</w:t>
      </w:r>
    </w:p>
    <w:p w14:paraId="00000080" w14:textId="77777777" w:rsidR="00B54781" w:rsidRDefault="00000000">
      <w:pPr>
        <w:numPr>
          <w:ilvl w:val="0"/>
          <w:numId w:val="52"/>
        </w:numPr>
        <w:rPr>
          <w:sz w:val="24"/>
          <w:szCs w:val="24"/>
        </w:rPr>
      </w:pPr>
      <w:r>
        <w:rPr>
          <w:sz w:val="24"/>
          <w:szCs w:val="24"/>
        </w:rPr>
        <w:t>The Animal and the Lonely Child in Late Colonial India: Reading Lila Majumdar's stories for Children – Titas Bose</w:t>
      </w:r>
    </w:p>
    <w:p w14:paraId="00000081" w14:textId="77777777" w:rsidR="00B54781" w:rsidRDefault="00000000">
      <w:pPr>
        <w:numPr>
          <w:ilvl w:val="0"/>
          <w:numId w:val="52"/>
        </w:numPr>
        <w:rPr>
          <w:sz w:val="24"/>
          <w:szCs w:val="24"/>
        </w:rPr>
      </w:pPr>
      <w:r>
        <w:rPr>
          <w:sz w:val="24"/>
          <w:szCs w:val="24"/>
        </w:rPr>
        <w:t xml:space="preserve">Conflict and Extinction: Ascribing Anthropomorphism in </w:t>
      </w:r>
      <w:proofErr w:type="spellStart"/>
      <w:r>
        <w:rPr>
          <w:sz w:val="24"/>
          <w:szCs w:val="24"/>
        </w:rPr>
        <w:t>Munnu</w:t>
      </w:r>
      <w:proofErr w:type="spellEnd"/>
      <w:r>
        <w:rPr>
          <w:sz w:val="24"/>
          <w:szCs w:val="24"/>
        </w:rPr>
        <w:t xml:space="preserve">, A Boy from Kashmir – </w:t>
      </w:r>
      <w:proofErr w:type="spellStart"/>
      <w:r>
        <w:rPr>
          <w:sz w:val="24"/>
          <w:szCs w:val="24"/>
        </w:rPr>
        <w:t>Rabani</w:t>
      </w:r>
      <w:proofErr w:type="spellEnd"/>
      <w:r>
        <w:rPr>
          <w:sz w:val="24"/>
          <w:szCs w:val="24"/>
        </w:rPr>
        <w:t xml:space="preserve"> Garg</w:t>
      </w:r>
    </w:p>
    <w:p w14:paraId="00000082" w14:textId="77777777" w:rsidR="00B54781" w:rsidRDefault="00000000">
      <w:pPr>
        <w:numPr>
          <w:ilvl w:val="0"/>
          <w:numId w:val="52"/>
        </w:numPr>
        <w:rPr>
          <w:sz w:val="24"/>
          <w:szCs w:val="24"/>
        </w:rPr>
      </w:pPr>
      <w:r>
        <w:rPr>
          <w:sz w:val="24"/>
          <w:szCs w:val="24"/>
        </w:rPr>
        <w:t xml:space="preserve">Child Ragpickers in India and Their Relationship with Waste and Recycling – Arpita </w:t>
      </w:r>
      <w:proofErr w:type="spellStart"/>
      <w:r>
        <w:rPr>
          <w:sz w:val="24"/>
          <w:szCs w:val="24"/>
        </w:rPr>
        <w:t>Sarker</w:t>
      </w:r>
      <w:proofErr w:type="spellEnd"/>
    </w:p>
    <w:p w14:paraId="00000083" w14:textId="77777777" w:rsidR="00B54781" w:rsidRDefault="00000000">
      <w:pPr>
        <w:numPr>
          <w:ilvl w:val="0"/>
          <w:numId w:val="52"/>
        </w:numPr>
        <w:rPr>
          <w:sz w:val="24"/>
          <w:szCs w:val="24"/>
          <w:highlight w:val="yellow"/>
        </w:rPr>
      </w:pPr>
      <w:r>
        <w:rPr>
          <w:sz w:val="24"/>
          <w:szCs w:val="24"/>
          <w:highlight w:val="yellow"/>
        </w:rPr>
        <w:t>OPEN</w:t>
      </w:r>
    </w:p>
    <w:p w14:paraId="00000084" w14:textId="77777777" w:rsidR="00B54781" w:rsidRDefault="00B54781">
      <w:pPr>
        <w:rPr>
          <w:sz w:val="24"/>
          <w:szCs w:val="24"/>
        </w:rPr>
      </w:pPr>
    </w:p>
    <w:p w14:paraId="00000085" w14:textId="77777777" w:rsidR="00B54781" w:rsidRDefault="00000000">
      <w:pPr>
        <w:rPr>
          <w:b/>
          <w:sz w:val="24"/>
          <w:szCs w:val="24"/>
          <w:shd w:val="clear" w:color="auto" w:fill="DD7E6B"/>
        </w:rPr>
      </w:pPr>
      <w:r>
        <w:rPr>
          <w:b/>
          <w:sz w:val="24"/>
          <w:szCs w:val="24"/>
          <w:shd w:val="clear" w:color="auto" w:fill="DD7E6B"/>
        </w:rPr>
        <w:t>Recent Books and Edited Collections Roundtable</w:t>
      </w:r>
      <w:r>
        <w:rPr>
          <w:b/>
          <w:sz w:val="24"/>
          <w:szCs w:val="24"/>
        </w:rPr>
        <w:t xml:space="preserve">- Cedar Ballroom </w:t>
      </w:r>
      <w:r>
        <w:rPr>
          <w:b/>
          <w:sz w:val="24"/>
          <w:szCs w:val="24"/>
          <w:shd w:val="clear" w:color="auto" w:fill="DD7E6B"/>
        </w:rPr>
        <w:t xml:space="preserve"> </w:t>
      </w:r>
    </w:p>
    <w:p w14:paraId="00000086" w14:textId="77777777" w:rsidR="00B54781" w:rsidRDefault="00000000">
      <w:pPr>
        <w:rPr>
          <w:sz w:val="24"/>
          <w:szCs w:val="24"/>
          <w:highlight w:val="white"/>
        </w:rPr>
      </w:pPr>
      <w:r>
        <w:rPr>
          <w:sz w:val="24"/>
          <w:szCs w:val="24"/>
          <w:highlight w:val="white"/>
        </w:rPr>
        <w:t xml:space="preserve">This roundtable invites authors (monographs) and editors (collections) to briefly present their books, sign them, and answer questions about them. We will reach out to anyone with children’s literature/ culture books in the 2021-2022 Univ. Mississippi Press catalog, as well as publish a general call for participants through several </w:t>
      </w:r>
      <w:proofErr w:type="spellStart"/>
      <w:r>
        <w:rPr>
          <w:sz w:val="24"/>
          <w:szCs w:val="24"/>
          <w:highlight w:val="white"/>
        </w:rPr>
        <w:t>facebook</w:t>
      </w:r>
      <w:proofErr w:type="spellEnd"/>
      <w:r>
        <w:rPr>
          <w:sz w:val="24"/>
          <w:szCs w:val="24"/>
          <w:highlight w:val="white"/>
        </w:rPr>
        <w:t xml:space="preserve"> groups, on the </w:t>
      </w:r>
      <w:proofErr w:type="spellStart"/>
      <w:r>
        <w:rPr>
          <w:sz w:val="24"/>
          <w:szCs w:val="24"/>
          <w:highlight w:val="white"/>
        </w:rPr>
        <w:t>ChLA</w:t>
      </w:r>
      <w:proofErr w:type="spellEnd"/>
      <w:r>
        <w:rPr>
          <w:sz w:val="24"/>
          <w:szCs w:val="24"/>
          <w:highlight w:val="white"/>
        </w:rPr>
        <w:t xml:space="preserve"> webpage, and other relevant venues. We anticipate 5-10 participants. Please email Sara Austin (</w:t>
      </w:r>
      <w:hyperlink r:id="rId6">
        <w:r>
          <w:rPr>
            <w:color w:val="1155CC"/>
            <w:sz w:val="24"/>
            <w:szCs w:val="24"/>
            <w:highlight w:val="white"/>
            <w:u w:val="single"/>
          </w:rPr>
          <w:t>sara.austin@kwc.edu</w:t>
        </w:r>
      </w:hyperlink>
      <w:r>
        <w:rPr>
          <w:sz w:val="24"/>
          <w:szCs w:val="24"/>
          <w:highlight w:val="white"/>
        </w:rPr>
        <w:t>) or Emily Midkiff (</w:t>
      </w:r>
      <w:hyperlink r:id="rId7">
        <w:r>
          <w:rPr>
            <w:color w:val="1155CC"/>
            <w:sz w:val="24"/>
            <w:szCs w:val="24"/>
            <w:highlight w:val="white"/>
            <w:u w:val="single"/>
          </w:rPr>
          <w:t>emily.midkiff@und.edu</w:t>
        </w:r>
      </w:hyperlink>
      <w:r>
        <w:rPr>
          <w:sz w:val="24"/>
          <w:szCs w:val="24"/>
          <w:highlight w:val="white"/>
        </w:rPr>
        <w:t xml:space="preserve">) if you are interested in participating int his roundtable. </w:t>
      </w:r>
    </w:p>
    <w:p w14:paraId="00000087" w14:textId="77777777" w:rsidR="00B54781" w:rsidRDefault="00B54781">
      <w:pPr>
        <w:rPr>
          <w:sz w:val="24"/>
          <w:szCs w:val="24"/>
          <w:highlight w:val="white"/>
        </w:rPr>
      </w:pPr>
    </w:p>
    <w:p w14:paraId="00000088" w14:textId="77777777" w:rsidR="00B54781" w:rsidRDefault="00000000">
      <w:pPr>
        <w:rPr>
          <w:sz w:val="24"/>
          <w:szCs w:val="24"/>
          <w:highlight w:val="white"/>
        </w:rPr>
      </w:pPr>
      <w:r>
        <w:rPr>
          <w:sz w:val="24"/>
          <w:szCs w:val="24"/>
          <w:highlight w:val="white"/>
        </w:rPr>
        <w:t>Sara Austin</w:t>
      </w:r>
    </w:p>
    <w:p w14:paraId="00000089" w14:textId="77777777" w:rsidR="00B54781" w:rsidRDefault="00000000">
      <w:pPr>
        <w:rPr>
          <w:sz w:val="24"/>
          <w:szCs w:val="24"/>
        </w:rPr>
      </w:pPr>
      <w:r>
        <w:rPr>
          <w:sz w:val="24"/>
          <w:szCs w:val="24"/>
          <w:highlight w:val="white"/>
        </w:rPr>
        <w:t>Emily Midkiff</w:t>
      </w:r>
    </w:p>
    <w:p w14:paraId="0000008A" w14:textId="77777777" w:rsidR="00B54781" w:rsidRDefault="00000000">
      <w:pPr>
        <w:pStyle w:val="Heading1"/>
        <w:keepNext w:val="0"/>
        <w:keepLines w:val="0"/>
        <w:spacing w:before="480" w:after="0"/>
        <w:rPr>
          <w:b/>
          <w:highlight w:val="cyan"/>
        </w:rPr>
      </w:pPr>
      <w:bookmarkStart w:id="2" w:name="_qj4vjtnf6at9" w:colFirst="0" w:colLast="0"/>
      <w:bookmarkEnd w:id="2"/>
      <w:r>
        <w:rPr>
          <w:b/>
          <w:highlight w:val="cyan"/>
        </w:rPr>
        <w:t xml:space="preserve">Thursday, 5:30-7:30 p.m. </w:t>
      </w:r>
    </w:p>
    <w:p w14:paraId="0000008B" w14:textId="77777777" w:rsidR="00B54781" w:rsidRDefault="00B54781">
      <w:pPr>
        <w:rPr>
          <w:b/>
          <w:sz w:val="24"/>
          <w:szCs w:val="24"/>
        </w:rPr>
      </w:pPr>
    </w:p>
    <w:p w14:paraId="0000008C" w14:textId="77777777" w:rsidR="00B54781" w:rsidRDefault="00000000">
      <w:pPr>
        <w:rPr>
          <w:b/>
          <w:sz w:val="24"/>
          <w:szCs w:val="24"/>
        </w:rPr>
      </w:pPr>
      <w:r>
        <w:rPr>
          <w:b/>
          <w:sz w:val="24"/>
          <w:szCs w:val="24"/>
        </w:rPr>
        <w:t>Welcome Reception and Book Launch - Cedar Ballroom</w:t>
      </w:r>
    </w:p>
    <w:p w14:paraId="0000008D" w14:textId="77777777" w:rsidR="00B54781" w:rsidRDefault="00000000">
      <w:pPr>
        <w:rPr>
          <w:sz w:val="24"/>
          <w:szCs w:val="24"/>
        </w:rPr>
      </w:pPr>
      <w:r>
        <w:rPr>
          <w:sz w:val="24"/>
          <w:szCs w:val="24"/>
        </w:rPr>
        <w:t xml:space="preserve">Speaker: Laura Wasowicz, American Antiquarian Society, </w:t>
      </w:r>
      <w:r>
        <w:t xml:space="preserve">Historic Children’s Voices Project </w:t>
      </w:r>
    </w:p>
    <w:p w14:paraId="0000008E" w14:textId="77777777" w:rsidR="00B54781" w:rsidRDefault="00000000">
      <w:pPr>
        <w:pStyle w:val="Heading1"/>
        <w:keepNext w:val="0"/>
        <w:keepLines w:val="0"/>
        <w:spacing w:before="480" w:after="0"/>
      </w:pPr>
      <w:bookmarkStart w:id="3" w:name="_9h4jvnwml4cy" w:colFirst="0" w:colLast="0"/>
      <w:bookmarkEnd w:id="3"/>
      <w:r>
        <w:rPr>
          <w:b/>
          <w:highlight w:val="cyan"/>
        </w:rPr>
        <w:t>Thursday, 8:00 p.m.</w:t>
      </w:r>
      <w:r>
        <w:rPr>
          <w:b/>
          <w:sz w:val="46"/>
          <w:szCs w:val="46"/>
          <w:highlight w:val="cyan"/>
        </w:rPr>
        <w:t xml:space="preserve"> </w:t>
      </w:r>
    </w:p>
    <w:p w14:paraId="0000008F" w14:textId="77777777" w:rsidR="00B54781" w:rsidRDefault="00B54781">
      <w:pPr>
        <w:rPr>
          <w:b/>
          <w:sz w:val="24"/>
          <w:szCs w:val="24"/>
        </w:rPr>
      </w:pPr>
    </w:p>
    <w:p w14:paraId="00000090" w14:textId="77777777" w:rsidR="00B54781" w:rsidRDefault="00000000">
      <w:pPr>
        <w:rPr>
          <w:b/>
          <w:sz w:val="24"/>
          <w:szCs w:val="24"/>
        </w:rPr>
      </w:pPr>
      <w:r>
        <w:rPr>
          <w:b/>
          <w:sz w:val="24"/>
          <w:szCs w:val="24"/>
        </w:rPr>
        <w:t>Social Mixer - Cedar Ballroom</w:t>
      </w:r>
    </w:p>
    <w:p w14:paraId="00000091" w14:textId="77777777" w:rsidR="00B54781" w:rsidRDefault="00000000">
      <w:pPr>
        <w:pStyle w:val="Heading1"/>
        <w:keepNext w:val="0"/>
        <w:keepLines w:val="0"/>
        <w:spacing w:before="480" w:after="0"/>
      </w:pPr>
      <w:bookmarkStart w:id="4" w:name="_ppvwhee7efbs" w:colFirst="0" w:colLast="0"/>
      <w:bookmarkEnd w:id="4"/>
      <w:r>
        <w:rPr>
          <w:b/>
          <w:highlight w:val="magenta"/>
        </w:rPr>
        <w:t>FRIDAY, JUNE 16</w:t>
      </w:r>
    </w:p>
    <w:p w14:paraId="00000092" w14:textId="77777777" w:rsidR="00B54781" w:rsidRDefault="00000000">
      <w:pPr>
        <w:pStyle w:val="Heading1"/>
        <w:keepNext w:val="0"/>
        <w:keepLines w:val="0"/>
        <w:spacing w:before="480" w:after="0"/>
        <w:rPr>
          <w:b/>
          <w:highlight w:val="magenta"/>
        </w:rPr>
      </w:pPr>
      <w:bookmarkStart w:id="5" w:name="_aetcpeamrqiu" w:colFirst="0" w:colLast="0"/>
      <w:bookmarkEnd w:id="5"/>
      <w:r>
        <w:rPr>
          <w:b/>
          <w:highlight w:val="magenta"/>
        </w:rPr>
        <w:t>Friday, 8:00-9:00 a.m.</w:t>
      </w:r>
    </w:p>
    <w:p w14:paraId="00000093" w14:textId="77777777" w:rsidR="00B54781" w:rsidRDefault="00000000">
      <w:pPr>
        <w:pStyle w:val="Heading1"/>
        <w:keepNext w:val="0"/>
        <w:keepLines w:val="0"/>
        <w:spacing w:before="480" w:after="0"/>
        <w:rPr>
          <w:b/>
          <w:sz w:val="24"/>
          <w:szCs w:val="24"/>
        </w:rPr>
      </w:pPr>
      <w:bookmarkStart w:id="6" w:name="_elbwlhg2t3n9" w:colFirst="0" w:colLast="0"/>
      <w:bookmarkEnd w:id="6"/>
      <w:r>
        <w:rPr>
          <w:b/>
          <w:sz w:val="24"/>
          <w:szCs w:val="24"/>
        </w:rPr>
        <w:t xml:space="preserve">BIPOC Breakfast - Sponsored by </w:t>
      </w:r>
      <w:r>
        <w:rPr>
          <w:rFonts w:ascii="Calibri" w:eastAsia="Calibri" w:hAnsi="Calibri" w:cs="Calibri"/>
          <w:b/>
          <w:i/>
          <w:sz w:val="24"/>
          <w:szCs w:val="24"/>
        </w:rPr>
        <w:t>Research on Diversity in Youth Literature</w:t>
      </w:r>
      <w:r>
        <w:rPr>
          <w:rFonts w:ascii="Calibri" w:eastAsia="Calibri" w:hAnsi="Calibri" w:cs="Calibri"/>
          <w:b/>
          <w:sz w:val="24"/>
          <w:szCs w:val="24"/>
          <w:highlight w:val="white"/>
        </w:rPr>
        <w:t>, The Center for Children’s Books, School of Information Sciences, University of Illinois Urbana-Champaign - Cedar Ballroom</w:t>
      </w:r>
    </w:p>
    <w:p w14:paraId="00000094" w14:textId="77777777" w:rsidR="00B54781" w:rsidRDefault="00000000">
      <w:pPr>
        <w:rPr>
          <w:i/>
          <w:sz w:val="24"/>
          <w:szCs w:val="24"/>
        </w:rPr>
      </w:pPr>
      <w:r>
        <w:rPr>
          <w:i/>
          <w:sz w:val="24"/>
          <w:szCs w:val="24"/>
        </w:rPr>
        <w:t>The Diversity Committee invites Black, Indigenous, and People of Color students and scholars to attend the BIPOC Breakfast. This is an opportunity to make new friends, build community, and engage in mentoring. The event is free, and food will be provided.</w:t>
      </w:r>
    </w:p>
    <w:p w14:paraId="00000095" w14:textId="77777777" w:rsidR="00B54781" w:rsidRDefault="00000000">
      <w:pPr>
        <w:rPr>
          <w:sz w:val="24"/>
          <w:szCs w:val="24"/>
        </w:rPr>
      </w:pPr>
      <w:r>
        <w:rPr>
          <w:i/>
          <w:sz w:val="24"/>
          <w:szCs w:val="24"/>
        </w:rPr>
        <w:t>Fully sponsored by Johns Hopkins University Press</w:t>
      </w:r>
      <w:r>
        <w:rPr>
          <w:sz w:val="24"/>
          <w:szCs w:val="24"/>
        </w:rPr>
        <w:t>.</w:t>
      </w:r>
    </w:p>
    <w:p w14:paraId="00000096" w14:textId="77777777" w:rsidR="00B54781" w:rsidRDefault="00000000">
      <w:pPr>
        <w:pStyle w:val="Heading1"/>
        <w:keepNext w:val="0"/>
        <w:keepLines w:val="0"/>
        <w:spacing w:before="480" w:after="0"/>
        <w:rPr>
          <w:b/>
          <w:highlight w:val="magenta"/>
        </w:rPr>
      </w:pPr>
      <w:bookmarkStart w:id="7" w:name="_lxvhcmo8jhy7" w:colFirst="0" w:colLast="0"/>
      <w:bookmarkEnd w:id="7"/>
      <w:r>
        <w:rPr>
          <w:b/>
          <w:highlight w:val="magenta"/>
        </w:rPr>
        <w:lastRenderedPageBreak/>
        <w:t>Friday, 8:00-9:00 a.m.</w:t>
      </w:r>
    </w:p>
    <w:p w14:paraId="00000097" w14:textId="77777777" w:rsidR="00B54781" w:rsidRDefault="00000000">
      <w:pPr>
        <w:pStyle w:val="Heading1"/>
        <w:keepNext w:val="0"/>
        <w:keepLines w:val="0"/>
        <w:spacing w:before="480" w:after="0"/>
      </w:pPr>
      <w:bookmarkStart w:id="8" w:name="_2vkxh2hrxs0c" w:colFirst="0" w:colLast="0"/>
      <w:bookmarkEnd w:id="8"/>
      <w:r>
        <w:rPr>
          <w:b/>
          <w:sz w:val="24"/>
          <w:szCs w:val="24"/>
        </w:rPr>
        <w:t xml:space="preserve">Continental Breakfast and Registration </w:t>
      </w:r>
      <w:r>
        <w:rPr>
          <w:sz w:val="24"/>
          <w:szCs w:val="24"/>
        </w:rPr>
        <w:br/>
      </w:r>
      <w:r>
        <w:rPr>
          <w:i/>
          <w:sz w:val="24"/>
          <w:szCs w:val="24"/>
        </w:rPr>
        <w:t xml:space="preserve">The registration table will be open throughout the </w:t>
      </w:r>
      <w:proofErr w:type="gramStart"/>
      <w:r>
        <w:rPr>
          <w:i/>
          <w:sz w:val="24"/>
          <w:szCs w:val="24"/>
        </w:rPr>
        <w:t>day</w:t>
      </w:r>
      <w:proofErr w:type="gramEnd"/>
    </w:p>
    <w:p w14:paraId="00000098" w14:textId="77777777" w:rsidR="00B54781" w:rsidRDefault="00000000">
      <w:pPr>
        <w:pStyle w:val="Heading1"/>
        <w:keepNext w:val="0"/>
        <w:keepLines w:val="0"/>
        <w:spacing w:before="480" w:after="0"/>
        <w:rPr>
          <w:b/>
          <w:highlight w:val="magenta"/>
        </w:rPr>
      </w:pPr>
      <w:bookmarkStart w:id="9" w:name="_ktqvb5b0qv4c" w:colFirst="0" w:colLast="0"/>
      <w:bookmarkEnd w:id="9"/>
      <w:r>
        <w:rPr>
          <w:b/>
          <w:highlight w:val="magenta"/>
        </w:rPr>
        <w:t>Friday, 9:00-10:15 a.m.</w:t>
      </w:r>
    </w:p>
    <w:p w14:paraId="00000099" w14:textId="77777777" w:rsidR="00B54781" w:rsidRDefault="00B54781">
      <w:pPr>
        <w:rPr>
          <w:sz w:val="24"/>
          <w:szCs w:val="24"/>
        </w:rPr>
      </w:pPr>
    </w:p>
    <w:p w14:paraId="0000009A" w14:textId="77777777" w:rsidR="00B54781" w:rsidRDefault="00000000">
      <w:pPr>
        <w:rPr>
          <w:sz w:val="24"/>
          <w:szCs w:val="24"/>
        </w:rPr>
      </w:pPr>
      <w:r>
        <w:rPr>
          <w:b/>
          <w:sz w:val="24"/>
          <w:szCs w:val="24"/>
          <w:shd w:val="clear" w:color="auto" w:fill="FFD966"/>
        </w:rPr>
        <w:t>Influential Environments</w:t>
      </w:r>
      <w:r>
        <w:rPr>
          <w:b/>
          <w:sz w:val="24"/>
          <w:szCs w:val="24"/>
        </w:rPr>
        <w:t xml:space="preserve"> - Regency A</w:t>
      </w:r>
    </w:p>
    <w:p w14:paraId="0000009B" w14:textId="77777777" w:rsidR="00B54781" w:rsidRDefault="00000000">
      <w:pPr>
        <w:numPr>
          <w:ilvl w:val="0"/>
          <w:numId w:val="11"/>
        </w:numPr>
        <w:rPr>
          <w:sz w:val="24"/>
          <w:szCs w:val="24"/>
        </w:rPr>
      </w:pPr>
      <w:r>
        <w:rPr>
          <w:sz w:val="24"/>
          <w:szCs w:val="24"/>
        </w:rPr>
        <w:t>Adrift Yet Moored: Physical and Metaphysical Islands as Protective Sites of Self-Determination – Alisha Williams</w:t>
      </w:r>
    </w:p>
    <w:p w14:paraId="0000009C" w14:textId="77777777" w:rsidR="00B54781" w:rsidRDefault="00000000">
      <w:pPr>
        <w:numPr>
          <w:ilvl w:val="0"/>
          <w:numId w:val="11"/>
        </w:numPr>
        <w:rPr>
          <w:sz w:val="24"/>
          <w:szCs w:val="24"/>
        </w:rPr>
      </w:pPr>
      <w:r>
        <w:rPr>
          <w:sz w:val="24"/>
          <w:szCs w:val="24"/>
        </w:rPr>
        <w:t>Navigating the Landscape of Grief: Gris, the Nature Gap, and Socioemotional Learning – Catherine Kyle</w:t>
      </w:r>
    </w:p>
    <w:p w14:paraId="0000009D" w14:textId="77777777" w:rsidR="00B54781" w:rsidRDefault="00000000">
      <w:pPr>
        <w:numPr>
          <w:ilvl w:val="0"/>
          <w:numId w:val="11"/>
        </w:numPr>
        <w:rPr>
          <w:sz w:val="24"/>
          <w:szCs w:val="24"/>
        </w:rPr>
      </w:pPr>
      <w:r>
        <w:rPr>
          <w:sz w:val="24"/>
          <w:szCs w:val="24"/>
        </w:rPr>
        <w:t>Depictions of Heorot Hall and Grendel's Mere in Children's/Young Adult Illustrated Adaptations of Beowulf - J. Katharine Burton</w:t>
      </w:r>
    </w:p>
    <w:p w14:paraId="0000009E" w14:textId="77777777" w:rsidR="00B54781" w:rsidRDefault="00000000">
      <w:pPr>
        <w:numPr>
          <w:ilvl w:val="0"/>
          <w:numId w:val="11"/>
        </w:numPr>
        <w:rPr>
          <w:sz w:val="24"/>
          <w:szCs w:val="24"/>
        </w:rPr>
      </w:pPr>
      <w:r>
        <w:rPr>
          <w:sz w:val="24"/>
          <w:szCs w:val="24"/>
        </w:rPr>
        <w:t xml:space="preserve">Exploring Land and Politics in the Literature of the Middle East – </w:t>
      </w:r>
      <w:proofErr w:type="spellStart"/>
      <w:r>
        <w:rPr>
          <w:sz w:val="24"/>
          <w:szCs w:val="24"/>
        </w:rPr>
        <w:t>Mahshid</w:t>
      </w:r>
      <w:proofErr w:type="spellEnd"/>
      <w:r>
        <w:rPr>
          <w:sz w:val="24"/>
          <w:szCs w:val="24"/>
        </w:rPr>
        <w:t xml:space="preserve"> </w:t>
      </w:r>
      <w:proofErr w:type="spellStart"/>
      <w:r>
        <w:rPr>
          <w:sz w:val="24"/>
          <w:szCs w:val="24"/>
        </w:rPr>
        <w:t>Tavallai</w:t>
      </w:r>
      <w:proofErr w:type="spellEnd"/>
    </w:p>
    <w:p w14:paraId="0000009F" w14:textId="77777777" w:rsidR="00B54781" w:rsidRDefault="00B54781">
      <w:pPr>
        <w:rPr>
          <w:sz w:val="24"/>
          <w:szCs w:val="24"/>
        </w:rPr>
      </w:pPr>
    </w:p>
    <w:p w14:paraId="000000A0" w14:textId="77777777" w:rsidR="00B54781" w:rsidRDefault="00000000">
      <w:pPr>
        <w:rPr>
          <w:sz w:val="24"/>
          <w:szCs w:val="24"/>
        </w:rPr>
      </w:pPr>
      <w:r>
        <w:rPr>
          <w:b/>
          <w:sz w:val="24"/>
          <w:szCs w:val="24"/>
          <w:shd w:val="clear" w:color="auto" w:fill="FFD966"/>
        </w:rPr>
        <w:t>Analytical Approaches</w:t>
      </w:r>
      <w:r>
        <w:rPr>
          <w:b/>
          <w:sz w:val="24"/>
          <w:szCs w:val="24"/>
        </w:rPr>
        <w:t xml:space="preserve"> - Regency B</w:t>
      </w:r>
    </w:p>
    <w:p w14:paraId="000000A1" w14:textId="77777777" w:rsidR="00B54781" w:rsidRDefault="00000000">
      <w:pPr>
        <w:numPr>
          <w:ilvl w:val="0"/>
          <w:numId w:val="34"/>
        </w:numPr>
        <w:rPr>
          <w:sz w:val="24"/>
          <w:szCs w:val="24"/>
        </w:rPr>
      </w:pPr>
      <w:r>
        <w:rPr>
          <w:sz w:val="24"/>
          <w:szCs w:val="24"/>
        </w:rPr>
        <w:t xml:space="preserve">Caroline </w:t>
      </w:r>
      <w:proofErr w:type="spellStart"/>
      <w:r>
        <w:rPr>
          <w:sz w:val="24"/>
          <w:szCs w:val="24"/>
        </w:rPr>
        <w:t>Hewins</w:t>
      </w:r>
      <w:proofErr w:type="spellEnd"/>
      <w:r>
        <w:rPr>
          <w:sz w:val="24"/>
          <w:szCs w:val="24"/>
        </w:rPr>
        <w:t xml:space="preserve"> and Children’s Book Genres: Using Network Analysis to Analyze Historical Genre Expectations – Rebekah Fitzsimmons</w:t>
      </w:r>
    </w:p>
    <w:p w14:paraId="000000A2" w14:textId="77777777" w:rsidR="00B54781" w:rsidRDefault="00000000">
      <w:pPr>
        <w:numPr>
          <w:ilvl w:val="0"/>
          <w:numId w:val="34"/>
        </w:numPr>
        <w:rPr>
          <w:sz w:val="24"/>
          <w:szCs w:val="24"/>
        </w:rPr>
      </w:pPr>
      <w:r>
        <w:rPr>
          <w:sz w:val="24"/>
          <w:szCs w:val="24"/>
        </w:rPr>
        <w:t xml:space="preserve">Turning the Page: A Critical Content Analysis of White Space in the Representation of Libraries in Contemporary Children's </w:t>
      </w:r>
      <w:proofErr w:type="spellStart"/>
      <w:r>
        <w:rPr>
          <w:sz w:val="24"/>
          <w:szCs w:val="24"/>
        </w:rPr>
        <w:t>Picturebooks</w:t>
      </w:r>
      <w:proofErr w:type="spellEnd"/>
      <w:r>
        <w:rPr>
          <w:sz w:val="24"/>
          <w:szCs w:val="24"/>
        </w:rPr>
        <w:t xml:space="preserve"> – Vanessa Bedford Gill</w:t>
      </w:r>
    </w:p>
    <w:p w14:paraId="000000A3" w14:textId="77777777" w:rsidR="00B54781" w:rsidRDefault="00000000">
      <w:pPr>
        <w:numPr>
          <w:ilvl w:val="0"/>
          <w:numId w:val="34"/>
        </w:numPr>
        <w:rPr>
          <w:sz w:val="24"/>
          <w:szCs w:val="24"/>
        </w:rPr>
      </w:pPr>
      <w:r>
        <w:rPr>
          <w:sz w:val="24"/>
          <w:szCs w:val="24"/>
        </w:rPr>
        <w:t>Bibliotherapy: A Systematic Research Review with Social Emotional Learning Applications – Melinda Langeberg</w:t>
      </w:r>
    </w:p>
    <w:p w14:paraId="000000A4" w14:textId="77777777" w:rsidR="00B54781" w:rsidRDefault="00000000">
      <w:pPr>
        <w:numPr>
          <w:ilvl w:val="0"/>
          <w:numId w:val="34"/>
        </w:numPr>
        <w:rPr>
          <w:sz w:val="24"/>
          <w:szCs w:val="24"/>
        </w:rPr>
      </w:pPr>
      <w:r>
        <w:rPr>
          <w:sz w:val="24"/>
          <w:szCs w:val="24"/>
        </w:rPr>
        <w:t xml:space="preserve">Imaginary Foes: </w:t>
      </w:r>
      <w:proofErr w:type="gramStart"/>
      <w:r>
        <w:rPr>
          <w:sz w:val="24"/>
          <w:szCs w:val="24"/>
        </w:rPr>
        <w:t>or,</w:t>
      </w:r>
      <w:proofErr w:type="gramEnd"/>
      <w:r>
        <w:rPr>
          <w:sz w:val="24"/>
          <w:szCs w:val="24"/>
        </w:rPr>
        <w:t xml:space="preserve"> Publishing as a Culture Industry – Peter Kunze</w:t>
      </w:r>
    </w:p>
    <w:p w14:paraId="000000A5" w14:textId="77777777" w:rsidR="00B54781" w:rsidRDefault="00B54781">
      <w:pPr>
        <w:rPr>
          <w:sz w:val="24"/>
          <w:szCs w:val="24"/>
        </w:rPr>
      </w:pPr>
    </w:p>
    <w:p w14:paraId="000000A6" w14:textId="77777777" w:rsidR="00B54781" w:rsidRDefault="00000000">
      <w:pPr>
        <w:rPr>
          <w:b/>
          <w:sz w:val="24"/>
          <w:szCs w:val="24"/>
        </w:rPr>
      </w:pPr>
      <w:r>
        <w:rPr>
          <w:b/>
          <w:sz w:val="24"/>
          <w:szCs w:val="24"/>
          <w:highlight w:val="green"/>
        </w:rPr>
        <w:t>Disability Studies</w:t>
      </w:r>
      <w:r>
        <w:rPr>
          <w:b/>
          <w:sz w:val="24"/>
          <w:szCs w:val="24"/>
        </w:rPr>
        <w:t xml:space="preserve"> - Regency C</w:t>
      </w:r>
    </w:p>
    <w:p w14:paraId="000000A7" w14:textId="77777777" w:rsidR="00B54781" w:rsidRDefault="00000000">
      <w:pPr>
        <w:numPr>
          <w:ilvl w:val="0"/>
          <w:numId w:val="38"/>
        </w:numPr>
        <w:rPr>
          <w:sz w:val="24"/>
          <w:szCs w:val="24"/>
        </w:rPr>
      </w:pPr>
      <w:r>
        <w:rPr>
          <w:sz w:val="24"/>
          <w:szCs w:val="24"/>
        </w:rPr>
        <w:t>Disability, Death, and Temporality in Antoine de Saint-</w:t>
      </w:r>
      <w:proofErr w:type="spellStart"/>
      <w:r>
        <w:rPr>
          <w:sz w:val="24"/>
          <w:szCs w:val="24"/>
        </w:rPr>
        <w:t>Exupéry's</w:t>
      </w:r>
      <w:proofErr w:type="spellEnd"/>
      <w:r>
        <w:rPr>
          <w:sz w:val="24"/>
          <w:szCs w:val="24"/>
        </w:rPr>
        <w:t xml:space="preserve"> Le Petit Prince and Michel </w:t>
      </w:r>
      <w:proofErr w:type="spellStart"/>
      <w:r>
        <w:rPr>
          <w:sz w:val="24"/>
          <w:szCs w:val="24"/>
        </w:rPr>
        <w:t>Déon's</w:t>
      </w:r>
      <w:proofErr w:type="spellEnd"/>
      <w:r>
        <w:rPr>
          <w:sz w:val="24"/>
          <w:szCs w:val="24"/>
        </w:rPr>
        <w:t xml:space="preserve"> Thomas et </w:t>
      </w:r>
      <w:proofErr w:type="spellStart"/>
      <w:r>
        <w:rPr>
          <w:sz w:val="24"/>
          <w:szCs w:val="24"/>
        </w:rPr>
        <w:t>l'infini</w:t>
      </w:r>
      <w:proofErr w:type="spellEnd"/>
      <w:r>
        <w:rPr>
          <w:sz w:val="24"/>
          <w:szCs w:val="24"/>
        </w:rPr>
        <w:t xml:space="preserve"> – Yvonne Medina</w:t>
      </w:r>
    </w:p>
    <w:p w14:paraId="000000A8" w14:textId="77777777" w:rsidR="00B54781" w:rsidRDefault="00000000">
      <w:pPr>
        <w:numPr>
          <w:ilvl w:val="0"/>
          <w:numId w:val="38"/>
        </w:numPr>
        <w:rPr>
          <w:sz w:val="24"/>
          <w:szCs w:val="24"/>
        </w:rPr>
      </w:pPr>
      <w:r>
        <w:rPr>
          <w:sz w:val="24"/>
          <w:szCs w:val="24"/>
        </w:rPr>
        <w:t xml:space="preserve">“A Better Human”: Disability, Eugenics, and Institutionalization in Young Adult Historical Fiction – </w:t>
      </w:r>
      <w:proofErr w:type="spellStart"/>
      <w:r>
        <w:rPr>
          <w:sz w:val="24"/>
          <w:szCs w:val="24"/>
        </w:rPr>
        <w:t>Saffyre</w:t>
      </w:r>
      <w:proofErr w:type="spellEnd"/>
      <w:r>
        <w:rPr>
          <w:sz w:val="24"/>
          <w:szCs w:val="24"/>
        </w:rPr>
        <w:t xml:space="preserve"> Falkenberg </w:t>
      </w:r>
    </w:p>
    <w:p w14:paraId="000000A9" w14:textId="77777777" w:rsidR="00B54781" w:rsidRDefault="00000000">
      <w:pPr>
        <w:numPr>
          <w:ilvl w:val="0"/>
          <w:numId w:val="38"/>
        </w:numPr>
        <w:rPr>
          <w:sz w:val="24"/>
          <w:szCs w:val="24"/>
        </w:rPr>
      </w:pPr>
      <w:r>
        <w:rPr>
          <w:sz w:val="24"/>
          <w:szCs w:val="24"/>
        </w:rPr>
        <w:t>Women of Color Feminist Epistemologies and Disability in Young Adult Speculative Fiction, 2011-2022 – Rebecca Stewart</w:t>
      </w:r>
    </w:p>
    <w:p w14:paraId="000000AA" w14:textId="77777777" w:rsidR="00B54781" w:rsidRDefault="00000000">
      <w:pPr>
        <w:numPr>
          <w:ilvl w:val="0"/>
          <w:numId w:val="38"/>
        </w:numPr>
        <w:rPr>
          <w:sz w:val="24"/>
          <w:szCs w:val="24"/>
        </w:rPr>
      </w:pPr>
      <w:r>
        <w:rPr>
          <w:sz w:val="24"/>
          <w:szCs w:val="24"/>
        </w:rPr>
        <w:t xml:space="preserve">Without Prejudice: Change in Representation of Disability in Children's Video Game Narratives – Krystina </w:t>
      </w:r>
      <w:proofErr w:type="spellStart"/>
      <w:r>
        <w:rPr>
          <w:sz w:val="24"/>
          <w:szCs w:val="24"/>
        </w:rPr>
        <w:t>Madej</w:t>
      </w:r>
      <w:proofErr w:type="spellEnd"/>
    </w:p>
    <w:p w14:paraId="000000AB" w14:textId="77777777" w:rsidR="00B54781" w:rsidRDefault="00B54781">
      <w:pPr>
        <w:rPr>
          <w:sz w:val="24"/>
          <w:szCs w:val="24"/>
        </w:rPr>
      </w:pPr>
    </w:p>
    <w:p w14:paraId="000000AC" w14:textId="77777777" w:rsidR="00B54781" w:rsidRDefault="00000000">
      <w:pPr>
        <w:rPr>
          <w:b/>
          <w:sz w:val="24"/>
          <w:szCs w:val="24"/>
        </w:rPr>
      </w:pPr>
      <w:r>
        <w:rPr>
          <w:b/>
          <w:sz w:val="24"/>
          <w:szCs w:val="24"/>
          <w:shd w:val="clear" w:color="auto" w:fill="B4A7D6"/>
        </w:rPr>
        <w:t>Our Precarious Times</w:t>
      </w:r>
      <w:r>
        <w:rPr>
          <w:b/>
          <w:sz w:val="24"/>
          <w:szCs w:val="24"/>
        </w:rPr>
        <w:t xml:space="preserve"> - Regency E</w:t>
      </w:r>
    </w:p>
    <w:p w14:paraId="000000AD" w14:textId="77777777" w:rsidR="00B54781" w:rsidRDefault="00000000">
      <w:pPr>
        <w:numPr>
          <w:ilvl w:val="0"/>
          <w:numId w:val="29"/>
        </w:numPr>
        <w:rPr>
          <w:sz w:val="24"/>
          <w:szCs w:val="24"/>
        </w:rPr>
      </w:pPr>
      <w:r>
        <w:rPr>
          <w:sz w:val="24"/>
          <w:szCs w:val="24"/>
        </w:rPr>
        <w:lastRenderedPageBreak/>
        <w:t>Neoliberal Adolescence and the Economic Base of YA Literature – Jeremy Johnston</w:t>
      </w:r>
    </w:p>
    <w:p w14:paraId="000000AE" w14:textId="77777777" w:rsidR="00B54781" w:rsidRDefault="00000000">
      <w:pPr>
        <w:numPr>
          <w:ilvl w:val="0"/>
          <w:numId w:val="29"/>
        </w:numPr>
        <w:rPr>
          <w:sz w:val="24"/>
          <w:szCs w:val="24"/>
        </w:rPr>
      </w:pPr>
      <w:r>
        <w:rPr>
          <w:sz w:val="24"/>
          <w:szCs w:val="24"/>
        </w:rPr>
        <w:t>Trump in/and Children's Literature: The Progressive and the Regressive – Tyler Sasser</w:t>
      </w:r>
    </w:p>
    <w:p w14:paraId="000000AF" w14:textId="77777777" w:rsidR="00B54781" w:rsidRDefault="00000000">
      <w:pPr>
        <w:numPr>
          <w:ilvl w:val="0"/>
          <w:numId w:val="29"/>
        </w:numPr>
        <w:rPr>
          <w:sz w:val="24"/>
          <w:szCs w:val="24"/>
        </w:rPr>
      </w:pPr>
      <w:r>
        <w:rPr>
          <w:sz w:val="24"/>
          <w:szCs w:val="24"/>
        </w:rPr>
        <w:t>Radical Imagination: Anti-fascist Literature for Young People – Annette Wannamaker</w:t>
      </w:r>
    </w:p>
    <w:p w14:paraId="000000B0" w14:textId="77777777" w:rsidR="00B54781" w:rsidRDefault="00000000">
      <w:pPr>
        <w:numPr>
          <w:ilvl w:val="0"/>
          <w:numId w:val="29"/>
        </w:numPr>
        <w:rPr>
          <w:sz w:val="24"/>
          <w:szCs w:val="24"/>
        </w:rPr>
      </w:pPr>
      <w:r>
        <w:rPr>
          <w:sz w:val="24"/>
          <w:szCs w:val="24"/>
        </w:rPr>
        <w:t>Nostalgia, Memory, Empathy: Multicultural Children's Books vs. the Authoritarian Imagination – Philip Nel</w:t>
      </w:r>
    </w:p>
    <w:p w14:paraId="000000B1" w14:textId="77777777" w:rsidR="00B54781" w:rsidRDefault="00B54781">
      <w:pPr>
        <w:rPr>
          <w:sz w:val="24"/>
          <w:szCs w:val="24"/>
        </w:rPr>
      </w:pPr>
    </w:p>
    <w:p w14:paraId="000000B2" w14:textId="77777777" w:rsidR="00B54781" w:rsidRDefault="00000000">
      <w:pPr>
        <w:rPr>
          <w:sz w:val="24"/>
          <w:szCs w:val="24"/>
        </w:rPr>
      </w:pPr>
      <w:r>
        <w:rPr>
          <w:b/>
          <w:sz w:val="24"/>
          <w:szCs w:val="24"/>
          <w:shd w:val="clear" w:color="auto" w:fill="DD7E6B"/>
        </w:rPr>
        <w:t xml:space="preserve">Diversity Committee Panel: Climate in Crisis: Diverse Children’s Literature and the Anthropocene </w:t>
      </w:r>
      <w:r>
        <w:rPr>
          <w:b/>
          <w:sz w:val="24"/>
          <w:szCs w:val="24"/>
        </w:rPr>
        <w:t>- Regency F</w:t>
      </w:r>
    </w:p>
    <w:p w14:paraId="000000B3" w14:textId="77777777" w:rsidR="00B54781" w:rsidRDefault="00000000">
      <w:pPr>
        <w:rPr>
          <w:sz w:val="24"/>
          <w:szCs w:val="24"/>
        </w:rPr>
      </w:pPr>
      <w:r>
        <w:rPr>
          <w:sz w:val="24"/>
          <w:szCs w:val="24"/>
        </w:rPr>
        <w:t xml:space="preserve">Moderators: </w:t>
      </w:r>
      <w:proofErr w:type="spellStart"/>
      <w:r>
        <w:rPr>
          <w:sz w:val="24"/>
          <w:szCs w:val="24"/>
        </w:rPr>
        <w:t>Taraneh</w:t>
      </w:r>
      <w:proofErr w:type="spellEnd"/>
      <w:r>
        <w:rPr>
          <w:sz w:val="24"/>
          <w:szCs w:val="24"/>
        </w:rPr>
        <w:t xml:space="preserve"> </w:t>
      </w:r>
      <w:proofErr w:type="spellStart"/>
      <w:r>
        <w:rPr>
          <w:sz w:val="24"/>
          <w:szCs w:val="24"/>
        </w:rPr>
        <w:t>Matloob</w:t>
      </w:r>
      <w:proofErr w:type="spellEnd"/>
      <w:r>
        <w:rPr>
          <w:sz w:val="24"/>
          <w:szCs w:val="24"/>
        </w:rPr>
        <w:t xml:space="preserve">, University of Northern </w:t>
      </w:r>
      <w:proofErr w:type="gramStart"/>
      <w:r>
        <w:rPr>
          <w:sz w:val="24"/>
          <w:szCs w:val="24"/>
        </w:rPr>
        <w:t>Iowa</w:t>
      </w:r>
      <w:proofErr w:type="gramEnd"/>
      <w:r>
        <w:rPr>
          <w:sz w:val="24"/>
          <w:szCs w:val="24"/>
        </w:rPr>
        <w:t xml:space="preserve"> and Michelle </w:t>
      </w:r>
      <w:proofErr w:type="spellStart"/>
      <w:r>
        <w:rPr>
          <w:sz w:val="24"/>
          <w:szCs w:val="24"/>
        </w:rPr>
        <w:t>Pagni</w:t>
      </w:r>
      <w:proofErr w:type="spellEnd"/>
      <w:r>
        <w:rPr>
          <w:sz w:val="24"/>
          <w:szCs w:val="24"/>
        </w:rPr>
        <w:t xml:space="preserve"> Stewart,</w:t>
      </w:r>
    </w:p>
    <w:p w14:paraId="000000B4" w14:textId="77777777" w:rsidR="00B54781" w:rsidRDefault="00000000">
      <w:pPr>
        <w:rPr>
          <w:sz w:val="24"/>
          <w:szCs w:val="24"/>
        </w:rPr>
      </w:pPr>
      <w:r>
        <w:rPr>
          <w:sz w:val="24"/>
          <w:szCs w:val="24"/>
        </w:rPr>
        <w:t>Mt. San Jacinto College</w:t>
      </w:r>
    </w:p>
    <w:p w14:paraId="000000B5" w14:textId="77777777" w:rsidR="00B54781" w:rsidRDefault="00000000">
      <w:pPr>
        <w:numPr>
          <w:ilvl w:val="0"/>
          <w:numId w:val="44"/>
        </w:numPr>
        <w:rPr>
          <w:sz w:val="24"/>
          <w:szCs w:val="24"/>
        </w:rPr>
      </w:pPr>
      <w:r>
        <w:rPr>
          <w:sz w:val="24"/>
          <w:szCs w:val="24"/>
        </w:rPr>
        <w:t xml:space="preserve">Encountering the Creative Spirit &amp; Migrant Ecologies in </w:t>
      </w:r>
      <w:proofErr w:type="spellStart"/>
      <w:r>
        <w:rPr>
          <w:sz w:val="24"/>
          <w:szCs w:val="24"/>
        </w:rPr>
        <w:t>Yuyi</w:t>
      </w:r>
      <w:proofErr w:type="spellEnd"/>
      <w:r>
        <w:rPr>
          <w:sz w:val="24"/>
          <w:szCs w:val="24"/>
        </w:rPr>
        <w:t xml:space="preserve"> Morales’ Bright Star/Lucero- Christina </w:t>
      </w:r>
      <w:r>
        <w:rPr>
          <w:sz w:val="24"/>
          <w:szCs w:val="24"/>
          <w:highlight w:val="yellow"/>
        </w:rPr>
        <w:t>Garcia Lopez (need presenter acceptance form</w:t>
      </w:r>
      <w:r>
        <w:rPr>
          <w:sz w:val="24"/>
          <w:szCs w:val="24"/>
        </w:rPr>
        <w:t>)</w:t>
      </w:r>
    </w:p>
    <w:p w14:paraId="000000B6" w14:textId="77777777" w:rsidR="00B54781" w:rsidRDefault="00000000">
      <w:pPr>
        <w:numPr>
          <w:ilvl w:val="0"/>
          <w:numId w:val="44"/>
        </w:numPr>
        <w:rPr>
          <w:sz w:val="24"/>
          <w:szCs w:val="24"/>
        </w:rPr>
      </w:pPr>
      <w:r>
        <w:rPr>
          <w:sz w:val="24"/>
          <w:szCs w:val="24"/>
        </w:rPr>
        <w:t xml:space="preserve">Climate in Crisis: Diverse Children’s Literature and the Anthropocene – Emily Ashton and Audrey </w:t>
      </w:r>
      <w:proofErr w:type="spellStart"/>
      <w:r>
        <w:rPr>
          <w:sz w:val="24"/>
          <w:szCs w:val="24"/>
        </w:rPr>
        <w:t>Aamodt</w:t>
      </w:r>
      <w:proofErr w:type="spellEnd"/>
    </w:p>
    <w:p w14:paraId="000000B7" w14:textId="77777777" w:rsidR="00B54781" w:rsidRDefault="00000000">
      <w:pPr>
        <w:numPr>
          <w:ilvl w:val="0"/>
          <w:numId w:val="44"/>
        </w:numPr>
        <w:rPr>
          <w:sz w:val="24"/>
          <w:szCs w:val="24"/>
        </w:rPr>
      </w:pPr>
      <w:r>
        <w:rPr>
          <w:sz w:val="24"/>
          <w:szCs w:val="24"/>
        </w:rPr>
        <w:t xml:space="preserve">Princess Mononoke and the Art of Living in the Ruins - Nina </w:t>
      </w:r>
      <w:proofErr w:type="spellStart"/>
      <w:r>
        <w:rPr>
          <w:sz w:val="24"/>
          <w:szCs w:val="24"/>
        </w:rPr>
        <w:t>Hanee</w:t>
      </w:r>
      <w:proofErr w:type="spellEnd"/>
      <w:r>
        <w:rPr>
          <w:sz w:val="24"/>
          <w:szCs w:val="24"/>
        </w:rPr>
        <w:t xml:space="preserve"> Jang</w:t>
      </w:r>
    </w:p>
    <w:p w14:paraId="000000B8" w14:textId="77777777" w:rsidR="00B54781" w:rsidRDefault="00000000">
      <w:pPr>
        <w:pStyle w:val="Heading1"/>
        <w:keepNext w:val="0"/>
        <w:keepLines w:val="0"/>
        <w:spacing w:before="480" w:after="0"/>
      </w:pPr>
      <w:bookmarkStart w:id="10" w:name="_bo2voidpxn1q" w:colFirst="0" w:colLast="0"/>
      <w:bookmarkEnd w:id="10"/>
      <w:r>
        <w:rPr>
          <w:b/>
          <w:highlight w:val="magenta"/>
        </w:rPr>
        <w:t>Friday, 10:30-11:45 a.m.</w:t>
      </w:r>
    </w:p>
    <w:p w14:paraId="000000B9" w14:textId="77777777" w:rsidR="00B54781" w:rsidRDefault="00B54781">
      <w:pPr>
        <w:rPr>
          <w:sz w:val="24"/>
          <w:szCs w:val="24"/>
        </w:rPr>
      </w:pPr>
    </w:p>
    <w:p w14:paraId="000000BA" w14:textId="77777777" w:rsidR="00B54781" w:rsidRDefault="00000000">
      <w:pPr>
        <w:rPr>
          <w:b/>
          <w:sz w:val="24"/>
          <w:szCs w:val="24"/>
        </w:rPr>
      </w:pPr>
      <w:r>
        <w:rPr>
          <w:b/>
          <w:sz w:val="24"/>
          <w:szCs w:val="24"/>
          <w:shd w:val="clear" w:color="auto" w:fill="FFD966"/>
        </w:rPr>
        <w:t>Fairy Tales and Folklore</w:t>
      </w:r>
      <w:r>
        <w:rPr>
          <w:b/>
          <w:sz w:val="24"/>
          <w:szCs w:val="24"/>
        </w:rPr>
        <w:t xml:space="preserve"> - Regency A</w:t>
      </w:r>
    </w:p>
    <w:p w14:paraId="000000BB" w14:textId="77777777" w:rsidR="00B54781" w:rsidRDefault="00000000">
      <w:pPr>
        <w:numPr>
          <w:ilvl w:val="0"/>
          <w:numId w:val="20"/>
        </w:numPr>
        <w:rPr>
          <w:sz w:val="24"/>
          <w:szCs w:val="24"/>
        </w:rPr>
      </w:pPr>
      <w:r>
        <w:rPr>
          <w:sz w:val="24"/>
          <w:szCs w:val="24"/>
        </w:rPr>
        <w:t>Fantasizing the Environment in Early Australian Fairy Tales - Michelle Smith</w:t>
      </w:r>
    </w:p>
    <w:p w14:paraId="000000BC" w14:textId="77777777" w:rsidR="00B54781" w:rsidRDefault="00000000">
      <w:pPr>
        <w:numPr>
          <w:ilvl w:val="0"/>
          <w:numId w:val="20"/>
        </w:numPr>
        <w:rPr>
          <w:sz w:val="24"/>
          <w:szCs w:val="24"/>
          <w:highlight w:val="white"/>
        </w:rPr>
      </w:pPr>
      <w:r>
        <w:rPr>
          <w:sz w:val="24"/>
          <w:szCs w:val="24"/>
          <w:highlight w:val="white"/>
        </w:rPr>
        <w:t>To Eat Their Own: Famine and Cannibalistic Motherhood in Fairy Tales - Jackie Young</w:t>
      </w:r>
    </w:p>
    <w:p w14:paraId="000000BD" w14:textId="77777777" w:rsidR="00B54781" w:rsidRDefault="00000000">
      <w:pPr>
        <w:numPr>
          <w:ilvl w:val="0"/>
          <w:numId w:val="20"/>
        </w:numPr>
        <w:rPr>
          <w:sz w:val="24"/>
          <w:szCs w:val="24"/>
          <w:highlight w:val="white"/>
        </w:rPr>
      </w:pPr>
      <w:r>
        <w:rPr>
          <w:sz w:val="24"/>
          <w:szCs w:val="24"/>
          <w:highlight w:val="white"/>
        </w:rPr>
        <w:t>Social Reform, Grounded: Gender and the Natural World in Mary De Morgan’s Fairy Tales - Jennifer Geer</w:t>
      </w:r>
    </w:p>
    <w:p w14:paraId="000000BE" w14:textId="77777777" w:rsidR="00B54781" w:rsidRDefault="00000000">
      <w:pPr>
        <w:numPr>
          <w:ilvl w:val="0"/>
          <w:numId w:val="20"/>
        </w:numPr>
        <w:rPr>
          <w:sz w:val="24"/>
          <w:szCs w:val="24"/>
          <w:highlight w:val="white"/>
        </w:rPr>
      </w:pPr>
      <w:r>
        <w:rPr>
          <w:sz w:val="24"/>
          <w:szCs w:val="24"/>
          <w:highlight w:val="white"/>
        </w:rPr>
        <w:t xml:space="preserve">The Extinction of Nature? Vanishing Representations of the Natural World in a Century of </w:t>
      </w:r>
      <w:proofErr w:type="gramStart"/>
      <w:r>
        <w:rPr>
          <w:sz w:val="24"/>
          <w:szCs w:val="24"/>
          <w:highlight w:val="white"/>
        </w:rPr>
        <w:t>Snow White</w:t>
      </w:r>
      <w:proofErr w:type="gramEnd"/>
      <w:r>
        <w:rPr>
          <w:sz w:val="24"/>
          <w:szCs w:val="24"/>
          <w:highlight w:val="white"/>
        </w:rPr>
        <w:t xml:space="preserve"> Adaptations - Anne Anderson</w:t>
      </w:r>
    </w:p>
    <w:p w14:paraId="000000BF" w14:textId="77777777" w:rsidR="00B54781" w:rsidRDefault="00B54781">
      <w:pPr>
        <w:rPr>
          <w:sz w:val="24"/>
          <w:szCs w:val="24"/>
          <w:highlight w:val="white"/>
        </w:rPr>
      </w:pPr>
    </w:p>
    <w:p w14:paraId="000000C0" w14:textId="77777777" w:rsidR="00B54781" w:rsidRDefault="00000000">
      <w:pPr>
        <w:rPr>
          <w:b/>
          <w:sz w:val="24"/>
          <w:szCs w:val="24"/>
        </w:rPr>
      </w:pPr>
      <w:r>
        <w:rPr>
          <w:b/>
          <w:sz w:val="24"/>
          <w:szCs w:val="24"/>
          <w:shd w:val="clear" w:color="auto" w:fill="FFD966"/>
        </w:rPr>
        <w:t>Trees and Forests</w:t>
      </w:r>
      <w:r>
        <w:rPr>
          <w:b/>
          <w:sz w:val="24"/>
          <w:szCs w:val="24"/>
        </w:rPr>
        <w:t xml:space="preserve"> - Regency B</w:t>
      </w:r>
    </w:p>
    <w:p w14:paraId="000000C1" w14:textId="77777777" w:rsidR="00B54781" w:rsidRDefault="00000000">
      <w:pPr>
        <w:numPr>
          <w:ilvl w:val="0"/>
          <w:numId w:val="49"/>
        </w:numPr>
        <w:rPr>
          <w:sz w:val="24"/>
          <w:szCs w:val="24"/>
        </w:rPr>
      </w:pPr>
      <w:r>
        <w:rPr>
          <w:sz w:val="24"/>
          <w:szCs w:val="24"/>
        </w:rPr>
        <w:t>And the Children Shall Inherit: Trees, Treasure, and Belonging in Operation Redwood and the Dies Drear Chronicles – Maude Hines</w:t>
      </w:r>
    </w:p>
    <w:p w14:paraId="000000C2" w14:textId="77777777" w:rsidR="00B54781" w:rsidRDefault="00000000">
      <w:pPr>
        <w:numPr>
          <w:ilvl w:val="0"/>
          <w:numId w:val="49"/>
        </w:numPr>
        <w:rPr>
          <w:sz w:val="24"/>
          <w:szCs w:val="24"/>
        </w:rPr>
      </w:pPr>
      <w:r>
        <w:rPr>
          <w:sz w:val="24"/>
          <w:szCs w:val="24"/>
        </w:rPr>
        <w:t>Seeing the Forbidden Forest for the Trees: The Dystopian Environmentalism of Harry Potter – Kira Dewey</w:t>
      </w:r>
    </w:p>
    <w:p w14:paraId="000000C3" w14:textId="77777777" w:rsidR="00B54781" w:rsidRDefault="00000000">
      <w:pPr>
        <w:numPr>
          <w:ilvl w:val="0"/>
          <w:numId w:val="49"/>
        </w:numPr>
        <w:rPr>
          <w:sz w:val="24"/>
          <w:szCs w:val="24"/>
        </w:rPr>
      </w:pPr>
      <w:r>
        <w:rPr>
          <w:sz w:val="24"/>
          <w:szCs w:val="24"/>
        </w:rPr>
        <w:t>Conflict and Change in the Glade: Maze Runner, The Darkest Part of the Forest, and The Waking Forest – Christina Fawcett</w:t>
      </w:r>
    </w:p>
    <w:p w14:paraId="000000C4" w14:textId="77777777" w:rsidR="00B54781" w:rsidRDefault="00000000">
      <w:pPr>
        <w:numPr>
          <w:ilvl w:val="0"/>
          <w:numId w:val="49"/>
        </w:numPr>
        <w:rPr>
          <w:sz w:val="24"/>
          <w:szCs w:val="24"/>
        </w:rPr>
      </w:pPr>
      <w:r>
        <w:rPr>
          <w:sz w:val="24"/>
          <w:szCs w:val="24"/>
        </w:rPr>
        <w:t>"</w:t>
      </w:r>
      <w:proofErr w:type="spellStart"/>
      <w:r>
        <w:rPr>
          <w:sz w:val="24"/>
          <w:szCs w:val="24"/>
        </w:rPr>
        <w:t>Ceci</w:t>
      </w:r>
      <w:proofErr w:type="spellEnd"/>
      <w:r>
        <w:rPr>
          <w:sz w:val="24"/>
          <w:szCs w:val="24"/>
        </w:rPr>
        <w:t xml:space="preserve"> </w:t>
      </w:r>
      <w:proofErr w:type="spellStart"/>
      <w:r>
        <w:rPr>
          <w:sz w:val="24"/>
          <w:szCs w:val="24"/>
        </w:rPr>
        <w:t>n'est</w:t>
      </w:r>
      <w:proofErr w:type="spellEnd"/>
      <w:r>
        <w:rPr>
          <w:sz w:val="24"/>
          <w:szCs w:val="24"/>
        </w:rPr>
        <w:t xml:space="preserve"> pas </w:t>
      </w:r>
      <w:proofErr w:type="spellStart"/>
      <w:r>
        <w:rPr>
          <w:sz w:val="24"/>
          <w:szCs w:val="24"/>
        </w:rPr>
        <w:t>une</w:t>
      </w:r>
      <w:proofErr w:type="spellEnd"/>
      <w:r>
        <w:rPr>
          <w:sz w:val="24"/>
          <w:szCs w:val="24"/>
        </w:rPr>
        <w:t xml:space="preserve"> </w:t>
      </w:r>
      <w:proofErr w:type="spellStart"/>
      <w:r>
        <w:rPr>
          <w:sz w:val="24"/>
          <w:szCs w:val="24"/>
        </w:rPr>
        <w:t>forêt</w:t>
      </w:r>
      <w:proofErr w:type="spellEnd"/>
      <w:r>
        <w:rPr>
          <w:sz w:val="24"/>
          <w:szCs w:val="24"/>
        </w:rPr>
        <w:t xml:space="preserve">": Browne and Bhabha at Play in the 'suburban forest'" – Amy </w:t>
      </w:r>
      <w:proofErr w:type="spellStart"/>
      <w:r>
        <w:rPr>
          <w:sz w:val="24"/>
          <w:szCs w:val="24"/>
        </w:rPr>
        <w:t>Sonheim</w:t>
      </w:r>
      <w:proofErr w:type="spellEnd"/>
    </w:p>
    <w:p w14:paraId="000000C5" w14:textId="77777777" w:rsidR="00B54781" w:rsidRDefault="00B54781">
      <w:pPr>
        <w:rPr>
          <w:sz w:val="24"/>
          <w:szCs w:val="24"/>
        </w:rPr>
      </w:pPr>
    </w:p>
    <w:p w14:paraId="000000C6" w14:textId="77777777" w:rsidR="00B54781" w:rsidRDefault="00000000">
      <w:pPr>
        <w:rPr>
          <w:b/>
          <w:sz w:val="24"/>
          <w:szCs w:val="24"/>
        </w:rPr>
      </w:pPr>
      <w:r>
        <w:rPr>
          <w:b/>
          <w:sz w:val="24"/>
          <w:szCs w:val="24"/>
          <w:shd w:val="clear" w:color="auto" w:fill="B4A7D6"/>
        </w:rPr>
        <w:t>Genocide and Ecocide</w:t>
      </w:r>
      <w:r>
        <w:rPr>
          <w:b/>
          <w:sz w:val="24"/>
          <w:szCs w:val="24"/>
        </w:rPr>
        <w:t xml:space="preserve"> - Regency D</w:t>
      </w:r>
    </w:p>
    <w:p w14:paraId="000000C7" w14:textId="77777777" w:rsidR="00B54781" w:rsidRDefault="00000000">
      <w:pPr>
        <w:numPr>
          <w:ilvl w:val="0"/>
          <w:numId w:val="18"/>
        </w:numPr>
        <w:rPr>
          <w:sz w:val="24"/>
          <w:szCs w:val="24"/>
        </w:rPr>
      </w:pPr>
      <w:r>
        <w:rPr>
          <w:sz w:val="24"/>
          <w:szCs w:val="24"/>
        </w:rPr>
        <w:t>(The Absence of) Ecocide in Children’s Literature of Atrocity – Sarah Minslow</w:t>
      </w:r>
    </w:p>
    <w:p w14:paraId="000000C8" w14:textId="77777777" w:rsidR="00B54781" w:rsidRDefault="00000000">
      <w:pPr>
        <w:numPr>
          <w:ilvl w:val="0"/>
          <w:numId w:val="18"/>
        </w:numPr>
        <w:rPr>
          <w:sz w:val="24"/>
          <w:szCs w:val="24"/>
        </w:rPr>
      </w:pPr>
      <w:r>
        <w:rPr>
          <w:sz w:val="24"/>
          <w:szCs w:val="24"/>
        </w:rPr>
        <w:t>Resisting Ecocide in Narnia – Sarah Winters</w:t>
      </w:r>
    </w:p>
    <w:p w14:paraId="000000C9" w14:textId="77777777" w:rsidR="00B54781" w:rsidRDefault="00000000">
      <w:pPr>
        <w:numPr>
          <w:ilvl w:val="0"/>
          <w:numId w:val="18"/>
        </w:numPr>
        <w:rPr>
          <w:sz w:val="24"/>
          <w:szCs w:val="24"/>
        </w:rPr>
      </w:pPr>
      <w:r>
        <w:rPr>
          <w:sz w:val="24"/>
          <w:szCs w:val="24"/>
        </w:rPr>
        <w:t xml:space="preserve">"The Desert Is Stained </w:t>
      </w:r>
      <w:proofErr w:type="gramStart"/>
      <w:r>
        <w:rPr>
          <w:sz w:val="24"/>
          <w:szCs w:val="24"/>
        </w:rPr>
        <w:t>With</w:t>
      </w:r>
      <w:proofErr w:type="gramEnd"/>
      <w:r>
        <w:rPr>
          <w:sz w:val="24"/>
          <w:szCs w:val="24"/>
        </w:rPr>
        <w:t xml:space="preserve"> Their Blood": Activism, Intertextuality, and Internment – Amber Weinstock</w:t>
      </w:r>
    </w:p>
    <w:p w14:paraId="000000CA" w14:textId="77777777" w:rsidR="00B54781" w:rsidRDefault="00000000">
      <w:pPr>
        <w:numPr>
          <w:ilvl w:val="0"/>
          <w:numId w:val="18"/>
        </w:numPr>
        <w:rPr>
          <w:sz w:val="24"/>
          <w:szCs w:val="24"/>
        </w:rPr>
      </w:pPr>
      <w:r>
        <w:rPr>
          <w:sz w:val="24"/>
          <w:szCs w:val="24"/>
        </w:rPr>
        <w:t>A New Orphanhood: Climate Refugees in YA Fiction – Daniel Feldman</w:t>
      </w:r>
    </w:p>
    <w:p w14:paraId="000000CB" w14:textId="77777777" w:rsidR="00B54781" w:rsidRDefault="00B54781">
      <w:pPr>
        <w:rPr>
          <w:sz w:val="24"/>
          <w:szCs w:val="24"/>
        </w:rPr>
      </w:pPr>
    </w:p>
    <w:p w14:paraId="000000CC" w14:textId="77777777" w:rsidR="00B54781" w:rsidRDefault="00000000">
      <w:pPr>
        <w:rPr>
          <w:b/>
          <w:sz w:val="24"/>
          <w:szCs w:val="24"/>
        </w:rPr>
      </w:pPr>
      <w:r>
        <w:rPr>
          <w:b/>
          <w:sz w:val="24"/>
          <w:szCs w:val="24"/>
          <w:highlight w:val="green"/>
        </w:rPr>
        <w:t xml:space="preserve">The Artistry of Mildred Taylor </w:t>
      </w:r>
      <w:r>
        <w:rPr>
          <w:b/>
          <w:sz w:val="24"/>
          <w:szCs w:val="24"/>
        </w:rPr>
        <w:t>- Regency E</w:t>
      </w:r>
    </w:p>
    <w:p w14:paraId="000000CD" w14:textId="77777777" w:rsidR="00B54781" w:rsidRDefault="00000000">
      <w:pPr>
        <w:numPr>
          <w:ilvl w:val="0"/>
          <w:numId w:val="9"/>
        </w:numPr>
        <w:rPr>
          <w:sz w:val="24"/>
          <w:szCs w:val="24"/>
        </w:rPr>
      </w:pPr>
      <w:r>
        <w:rPr>
          <w:sz w:val="24"/>
          <w:szCs w:val="24"/>
        </w:rPr>
        <w:t xml:space="preserve">Song of the Land: Critical Perspectives on the Works of Mildred D. Taylor - Sarah Layzell </w:t>
      </w:r>
      <w:proofErr w:type="spellStart"/>
      <w:r>
        <w:rPr>
          <w:sz w:val="24"/>
          <w:szCs w:val="24"/>
        </w:rPr>
        <w:t>Hardstaff</w:t>
      </w:r>
      <w:proofErr w:type="spellEnd"/>
      <w:r>
        <w:rPr>
          <w:sz w:val="24"/>
          <w:szCs w:val="24"/>
        </w:rPr>
        <w:t>, Michelle H. Martin, Tammy Mielke</w:t>
      </w:r>
    </w:p>
    <w:p w14:paraId="000000CE" w14:textId="77777777" w:rsidR="00B54781" w:rsidRDefault="00000000">
      <w:pPr>
        <w:numPr>
          <w:ilvl w:val="0"/>
          <w:numId w:val="9"/>
        </w:numPr>
        <w:rPr>
          <w:sz w:val="24"/>
          <w:szCs w:val="24"/>
        </w:rPr>
      </w:pPr>
      <w:r>
        <w:rPr>
          <w:sz w:val="24"/>
          <w:szCs w:val="24"/>
        </w:rPr>
        <w:t xml:space="preserve">Water, Water, Everywhere and Not a Drop to Drink: Mildred D. Taylor's "The Well" and the Racism of Water in the Black Diaspora – Ngozi </w:t>
      </w:r>
      <w:proofErr w:type="spellStart"/>
      <w:r>
        <w:rPr>
          <w:sz w:val="24"/>
          <w:szCs w:val="24"/>
        </w:rPr>
        <w:t>Onuora</w:t>
      </w:r>
      <w:proofErr w:type="spellEnd"/>
      <w:r>
        <w:rPr>
          <w:sz w:val="24"/>
          <w:szCs w:val="24"/>
        </w:rPr>
        <w:t xml:space="preserve"> and Sabrina Carnesi</w:t>
      </w:r>
    </w:p>
    <w:p w14:paraId="000000CF" w14:textId="77777777" w:rsidR="00B54781" w:rsidRDefault="00000000">
      <w:pPr>
        <w:numPr>
          <w:ilvl w:val="0"/>
          <w:numId w:val="9"/>
        </w:numPr>
        <w:rPr>
          <w:sz w:val="24"/>
          <w:szCs w:val="24"/>
        </w:rPr>
      </w:pPr>
      <w:r>
        <w:rPr>
          <w:sz w:val="24"/>
          <w:szCs w:val="24"/>
        </w:rPr>
        <w:t xml:space="preserve">Narrative </w:t>
      </w:r>
      <w:proofErr w:type="spellStart"/>
      <w:r>
        <w:rPr>
          <w:sz w:val="24"/>
          <w:szCs w:val="24"/>
        </w:rPr>
        <w:t>Rhetorics</w:t>
      </w:r>
      <w:proofErr w:type="spellEnd"/>
      <w:r>
        <w:rPr>
          <w:sz w:val="24"/>
          <w:szCs w:val="24"/>
        </w:rPr>
        <w:t xml:space="preserve"> of the </w:t>
      </w:r>
      <w:proofErr w:type="spellStart"/>
      <w:r>
        <w:rPr>
          <w:sz w:val="24"/>
          <w:szCs w:val="24"/>
        </w:rPr>
        <w:t>Countersurveillant</w:t>
      </w:r>
      <w:proofErr w:type="spellEnd"/>
      <w:r>
        <w:rPr>
          <w:sz w:val="24"/>
          <w:szCs w:val="24"/>
        </w:rPr>
        <w:t xml:space="preserve"> Child Gaze in Mildred Taylor's Roll of Thunder, Hear My Cry – Amanda Greenwell</w:t>
      </w:r>
    </w:p>
    <w:p w14:paraId="000000D0" w14:textId="77777777" w:rsidR="00B54781" w:rsidRDefault="00B54781">
      <w:pPr>
        <w:rPr>
          <w:sz w:val="24"/>
          <w:szCs w:val="24"/>
        </w:rPr>
      </w:pPr>
    </w:p>
    <w:p w14:paraId="000000D1" w14:textId="77777777" w:rsidR="00B54781" w:rsidRDefault="00000000">
      <w:pPr>
        <w:rPr>
          <w:b/>
          <w:sz w:val="24"/>
          <w:szCs w:val="24"/>
        </w:rPr>
      </w:pPr>
      <w:r>
        <w:rPr>
          <w:b/>
          <w:sz w:val="24"/>
          <w:szCs w:val="24"/>
          <w:shd w:val="clear" w:color="auto" w:fill="DD7E6B"/>
        </w:rPr>
        <w:t>What to Do when Doing DH - A Roundtable Discussion</w:t>
      </w:r>
      <w:r>
        <w:rPr>
          <w:b/>
          <w:sz w:val="24"/>
          <w:szCs w:val="24"/>
        </w:rPr>
        <w:t xml:space="preserve"> - Regency F </w:t>
      </w:r>
    </w:p>
    <w:p w14:paraId="000000D2" w14:textId="77777777" w:rsidR="00B54781" w:rsidRDefault="00000000">
      <w:pPr>
        <w:numPr>
          <w:ilvl w:val="0"/>
          <w:numId w:val="33"/>
        </w:numPr>
        <w:rPr>
          <w:sz w:val="24"/>
          <w:szCs w:val="24"/>
          <w:highlight w:val="white"/>
        </w:rPr>
      </w:pPr>
      <w:r>
        <w:rPr>
          <w:sz w:val="24"/>
          <w:szCs w:val="24"/>
          <w:highlight w:val="white"/>
        </w:rPr>
        <w:t>Rebekah Fitzsimmons</w:t>
      </w:r>
    </w:p>
    <w:p w14:paraId="000000D3" w14:textId="77777777" w:rsidR="00B54781" w:rsidRDefault="00000000">
      <w:pPr>
        <w:numPr>
          <w:ilvl w:val="0"/>
          <w:numId w:val="33"/>
        </w:numPr>
        <w:rPr>
          <w:sz w:val="24"/>
          <w:szCs w:val="24"/>
          <w:highlight w:val="yellow"/>
        </w:rPr>
      </w:pPr>
      <w:r>
        <w:rPr>
          <w:sz w:val="24"/>
          <w:szCs w:val="24"/>
          <w:highlight w:val="yellow"/>
        </w:rPr>
        <w:t>Dainy Bernstein (need presenter acceptance form)</w:t>
      </w:r>
    </w:p>
    <w:p w14:paraId="000000D4" w14:textId="77777777" w:rsidR="00B54781" w:rsidRDefault="00000000">
      <w:pPr>
        <w:numPr>
          <w:ilvl w:val="0"/>
          <w:numId w:val="33"/>
        </w:numPr>
        <w:rPr>
          <w:sz w:val="24"/>
          <w:szCs w:val="24"/>
          <w:highlight w:val="yellow"/>
        </w:rPr>
      </w:pPr>
      <w:r>
        <w:rPr>
          <w:sz w:val="24"/>
          <w:szCs w:val="24"/>
          <w:highlight w:val="yellow"/>
        </w:rPr>
        <w:t xml:space="preserve">Rachel </w:t>
      </w:r>
      <w:proofErr w:type="spellStart"/>
      <w:r>
        <w:rPr>
          <w:sz w:val="24"/>
          <w:szCs w:val="24"/>
          <w:highlight w:val="yellow"/>
        </w:rPr>
        <w:t>Maley</w:t>
      </w:r>
      <w:proofErr w:type="spellEnd"/>
      <w:r>
        <w:rPr>
          <w:sz w:val="24"/>
          <w:szCs w:val="24"/>
          <w:highlight w:val="yellow"/>
        </w:rPr>
        <w:t xml:space="preserve"> (need presenter acceptance form)</w:t>
      </w:r>
    </w:p>
    <w:p w14:paraId="000000D5" w14:textId="77777777" w:rsidR="00B54781" w:rsidRDefault="00000000">
      <w:pPr>
        <w:numPr>
          <w:ilvl w:val="0"/>
          <w:numId w:val="33"/>
        </w:numPr>
        <w:rPr>
          <w:sz w:val="24"/>
          <w:szCs w:val="24"/>
          <w:highlight w:val="white"/>
        </w:rPr>
      </w:pPr>
      <w:proofErr w:type="spellStart"/>
      <w:r>
        <w:rPr>
          <w:sz w:val="24"/>
          <w:szCs w:val="24"/>
          <w:highlight w:val="white"/>
        </w:rPr>
        <w:t>Sreemoyee</w:t>
      </w:r>
      <w:proofErr w:type="spellEnd"/>
      <w:r>
        <w:rPr>
          <w:sz w:val="24"/>
          <w:szCs w:val="24"/>
          <w:highlight w:val="white"/>
        </w:rPr>
        <w:t xml:space="preserve"> Dasgupta</w:t>
      </w:r>
    </w:p>
    <w:p w14:paraId="000000D6" w14:textId="77777777" w:rsidR="00B54781" w:rsidRDefault="00000000">
      <w:pPr>
        <w:numPr>
          <w:ilvl w:val="0"/>
          <w:numId w:val="33"/>
        </w:numPr>
        <w:rPr>
          <w:sz w:val="26"/>
          <w:szCs w:val="26"/>
          <w:highlight w:val="white"/>
        </w:rPr>
      </w:pPr>
      <w:r>
        <w:rPr>
          <w:sz w:val="24"/>
          <w:szCs w:val="24"/>
          <w:highlight w:val="yellow"/>
        </w:rPr>
        <w:t xml:space="preserve">Paavo Van der </w:t>
      </w:r>
      <w:proofErr w:type="spellStart"/>
      <w:r>
        <w:rPr>
          <w:sz w:val="24"/>
          <w:szCs w:val="24"/>
          <w:highlight w:val="yellow"/>
        </w:rPr>
        <w:t>Eecken</w:t>
      </w:r>
      <w:proofErr w:type="spellEnd"/>
      <w:r>
        <w:rPr>
          <w:sz w:val="24"/>
          <w:szCs w:val="24"/>
          <w:highlight w:val="yellow"/>
        </w:rPr>
        <w:t xml:space="preserve"> (need presenter acceptance form)</w:t>
      </w:r>
    </w:p>
    <w:p w14:paraId="000000D7" w14:textId="77777777" w:rsidR="00B54781" w:rsidRDefault="00000000">
      <w:pPr>
        <w:pStyle w:val="Heading1"/>
        <w:keepNext w:val="0"/>
        <w:keepLines w:val="0"/>
        <w:spacing w:before="480" w:after="0"/>
        <w:rPr>
          <w:i/>
          <w:sz w:val="24"/>
          <w:szCs w:val="24"/>
        </w:rPr>
      </w:pPr>
      <w:bookmarkStart w:id="11" w:name="_pxvqtt8i8wey" w:colFirst="0" w:colLast="0"/>
      <w:bookmarkEnd w:id="11"/>
      <w:r>
        <w:rPr>
          <w:b/>
          <w:highlight w:val="magenta"/>
        </w:rPr>
        <w:t>Lunch Break: 11:45 a.m.-1:30 p.m.</w:t>
      </w:r>
      <w:r>
        <w:rPr>
          <w:b/>
          <w:highlight w:val="magenta"/>
        </w:rPr>
        <w:br/>
      </w:r>
      <w:r>
        <w:rPr>
          <w:i/>
          <w:sz w:val="24"/>
          <w:szCs w:val="24"/>
        </w:rPr>
        <w:t>Lunch on your own or with Membership Committee Themed Lunch Group</w:t>
      </w:r>
    </w:p>
    <w:p w14:paraId="000000D8" w14:textId="77777777" w:rsidR="00B54781" w:rsidRDefault="00B54781">
      <w:pPr>
        <w:rPr>
          <w:sz w:val="24"/>
          <w:szCs w:val="24"/>
        </w:rPr>
      </w:pPr>
    </w:p>
    <w:p w14:paraId="000000D9" w14:textId="77777777" w:rsidR="00B54781" w:rsidRDefault="00000000">
      <w:pPr>
        <w:rPr>
          <w:b/>
          <w:sz w:val="24"/>
          <w:szCs w:val="24"/>
        </w:rPr>
      </w:pPr>
      <w:r>
        <w:rPr>
          <w:b/>
          <w:sz w:val="24"/>
          <w:szCs w:val="24"/>
        </w:rPr>
        <w:t>Disability Lunch - Cedar Ballroom</w:t>
      </w:r>
    </w:p>
    <w:p w14:paraId="000000DA" w14:textId="77777777" w:rsidR="00B54781" w:rsidRDefault="00000000">
      <w:pPr>
        <w:rPr>
          <w:i/>
          <w:sz w:val="26"/>
          <w:szCs w:val="26"/>
        </w:rPr>
      </w:pPr>
      <w:r>
        <w:rPr>
          <w:sz w:val="24"/>
          <w:szCs w:val="24"/>
          <w:highlight w:val="white"/>
        </w:rPr>
        <w:t xml:space="preserve">The Accessibility Committee invites scholars and students experiencing disability—including visible and invisible disability, mental illness, neurodivergence, temporary disability, and those who don't feel "disabled enough" to be sure if they belong—to attend the Disabled Scholars’ Lunch. This is an opportunity to make new friends, build community, and engage in mentoring. </w:t>
      </w:r>
      <w:r>
        <w:rPr>
          <w:b/>
          <w:sz w:val="24"/>
          <w:szCs w:val="24"/>
          <w:highlight w:val="white"/>
        </w:rPr>
        <w:t>The event is free, and food will be provided; registration is required.</w:t>
      </w:r>
      <w:r>
        <w:rPr>
          <w:sz w:val="24"/>
          <w:szCs w:val="24"/>
          <w:highlight w:val="white"/>
        </w:rPr>
        <w:t xml:space="preserve"> Please email the Accessibility Committee at </w:t>
      </w:r>
      <w:r>
        <w:rPr>
          <w:color w:val="0000FF"/>
          <w:sz w:val="24"/>
          <w:szCs w:val="24"/>
          <w:highlight w:val="white"/>
        </w:rPr>
        <w:t>accessibility@childlitassn.org</w:t>
      </w:r>
      <w:r>
        <w:rPr>
          <w:sz w:val="24"/>
          <w:szCs w:val="24"/>
          <w:highlight w:val="white"/>
        </w:rPr>
        <w:t xml:space="preserve"> regarding any access or food allergy needs.</w:t>
      </w:r>
    </w:p>
    <w:p w14:paraId="000000DB" w14:textId="77777777" w:rsidR="00B54781" w:rsidRDefault="00B54781">
      <w:pPr>
        <w:rPr>
          <w:i/>
          <w:sz w:val="24"/>
          <w:szCs w:val="24"/>
        </w:rPr>
      </w:pPr>
    </w:p>
    <w:p w14:paraId="000000DC" w14:textId="77777777" w:rsidR="00B54781" w:rsidRDefault="00000000">
      <w:pPr>
        <w:rPr>
          <w:b/>
          <w:sz w:val="24"/>
          <w:szCs w:val="24"/>
        </w:rPr>
      </w:pPr>
      <w:r>
        <w:rPr>
          <w:b/>
          <w:sz w:val="24"/>
          <w:szCs w:val="24"/>
        </w:rPr>
        <w:t>PRE-1900 Children’s Literature Interest Group Meeting - Regency A</w:t>
      </w:r>
    </w:p>
    <w:p w14:paraId="000000DD" w14:textId="77777777" w:rsidR="00B54781" w:rsidRDefault="00B54781">
      <w:pPr>
        <w:rPr>
          <w:b/>
          <w:sz w:val="24"/>
          <w:szCs w:val="24"/>
        </w:rPr>
      </w:pPr>
    </w:p>
    <w:p w14:paraId="000000DE" w14:textId="77777777" w:rsidR="00B54781" w:rsidRDefault="00000000">
      <w:pPr>
        <w:rPr>
          <w:sz w:val="24"/>
          <w:szCs w:val="24"/>
        </w:rPr>
      </w:pPr>
      <w:r>
        <w:rPr>
          <w:b/>
          <w:sz w:val="24"/>
          <w:szCs w:val="24"/>
        </w:rPr>
        <w:t>Climate Justice meeting - Regency B</w:t>
      </w:r>
    </w:p>
    <w:p w14:paraId="000000DF" w14:textId="77777777" w:rsidR="00B54781" w:rsidRDefault="00000000">
      <w:pPr>
        <w:rPr>
          <w:b/>
          <w:sz w:val="24"/>
          <w:szCs w:val="24"/>
        </w:rPr>
      </w:pPr>
      <w:r>
        <w:rPr>
          <w:b/>
          <w:sz w:val="24"/>
          <w:szCs w:val="24"/>
        </w:rPr>
        <w:lastRenderedPageBreak/>
        <w:t>12:15-1:30 BE REAL with Megan Kennedy from UW’s Resilience Lab - Regency C</w:t>
      </w:r>
    </w:p>
    <w:p w14:paraId="000000E0" w14:textId="77777777" w:rsidR="00B54781" w:rsidRDefault="00000000">
      <w:pPr>
        <w:rPr>
          <w:b/>
          <w:highlight w:val="magenta"/>
        </w:rPr>
      </w:pPr>
      <w:r>
        <w:rPr>
          <w:sz w:val="24"/>
          <w:szCs w:val="24"/>
        </w:rPr>
        <w:tab/>
        <w:t xml:space="preserve">Join Megan Kennedy for an introduction to </w:t>
      </w:r>
      <w:hyperlink r:id="rId8">
        <w:r>
          <w:rPr>
            <w:sz w:val="24"/>
            <w:szCs w:val="24"/>
            <w:u w:val="single"/>
          </w:rPr>
          <w:t>BE REAL</w:t>
        </w:r>
      </w:hyperlink>
      <w:r>
        <w:rPr>
          <w:sz w:val="24"/>
          <w:szCs w:val="24"/>
        </w:rPr>
        <w:t xml:space="preserve"> </w:t>
      </w:r>
      <w:r>
        <w:rPr>
          <w:sz w:val="24"/>
          <w:szCs w:val="24"/>
          <w:highlight w:val="white"/>
        </w:rPr>
        <w:t>(</w:t>
      </w:r>
      <w:proofErr w:type="spellStart"/>
      <w:r>
        <w:rPr>
          <w:sz w:val="24"/>
          <w:szCs w:val="24"/>
          <w:highlight w:val="white"/>
        </w:rPr>
        <w:t>REsilient</w:t>
      </w:r>
      <w:proofErr w:type="spellEnd"/>
      <w:r>
        <w:rPr>
          <w:sz w:val="24"/>
          <w:szCs w:val="24"/>
          <w:highlight w:val="white"/>
        </w:rPr>
        <w:t xml:space="preserve"> Attitudes and Living), a “six-week program that promotes college students’ well-being. It equips students with cognitive behavior skills to manage emotions and cope with challenging situations, mindfulness skills to strengthen self-awareness, and practices that promote compassion for themselves and others. Each weekly Be REAL session is 90 minutes and includes group discussions, partner activities, and guided contemplative practices.” This session will guide participants through some of the practices and will help participants consider how BE REAL might be effective on their own campuses. This session will also be offered at lunchtime on Friday to give more conference attendees an opportunity to participate. </w:t>
      </w:r>
    </w:p>
    <w:p w14:paraId="000000E1" w14:textId="77777777" w:rsidR="00B54781" w:rsidRDefault="00B54781">
      <w:pPr>
        <w:pStyle w:val="Heading1"/>
        <w:keepNext w:val="0"/>
        <w:keepLines w:val="0"/>
        <w:spacing w:before="480" w:after="0"/>
        <w:rPr>
          <w:b/>
          <w:highlight w:val="magenta"/>
        </w:rPr>
      </w:pPr>
      <w:bookmarkStart w:id="12" w:name="_skrf2spti9cx" w:colFirst="0" w:colLast="0"/>
      <w:bookmarkEnd w:id="12"/>
    </w:p>
    <w:p w14:paraId="000000E2" w14:textId="77777777" w:rsidR="00B54781" w:rsidRDefault="00000000">
      <w:pPr>
        <w:pStyle w:val="Heading1"/>
        <w:keepNext w:val="0"/>
        <w:keepLines w:val="0"/>
        <w:spacing w:before="480" w:after="0"/>
        <w:rPr>
          <w:b/>
          <w:highlight w:val="magenta"/>
        </w:rPr>
      </w:pPr>
      <w:bookmarkStart w:id="13" w:name="_o8g7ml9gb2x1" w:colFirst="0" w:colLast="0"/>
      <w:bookmarkEnd w:id="13"/>
      <w:r>
        <w:rPr>
          <w:b/>
          <w:highlight w:val="magenta"/>
        </w:rPr>
        <w:t>Friday, 1:30-2:45 p.m.</w:t>
      </w:r>
    </w:p>
    <w:p w14:paraId="000000E3" w14:textId="77777777" w:rsidR="00B54781" w:rsidRDefault="00B54781">
      <w:pPr>
        <w:rPr>
          <w:sz w:val="24"/>
          <w:szCs w:val="24"/>
        </w:rPr>
      </w:pPr>
    </w:p>
    <w:p w14:paraId="000000E4" w14:textId="77777777" w:rsidR="00B54781" w:rsidRDefault="00000000">
      <w:pPr>
        <w:rPr>
          <w:b/>
          <w:sz w:val="24"/>
          <w:szCs w:val="24"/>
        </w:rPr>
      </w:pPr>
      <w:r>
        <w:rPr>
          <w:b/>
          <w:sz w:val="24"/>
          <w:szCs w:val="24"/>
          <w:shd w:val="clear" w:color="auto" w:fill="FFD966"/>
        </w:rPr>
        <w:t>All Creatures Great and Small</w:t>
      </w:r>
      <w:r>
        <w:rPr>
          <w:b/>
          <w:sz w:val="24"/>
          <w:szCs w:val="24"/>
        </w:rPr>
        <w:t xml:space="preserve"> - Regency A</w:t>
      </w:r>
    </w:p>
    <w:p w14:paraId="000000E5" w14:textId="77777777" w:rsidR="00B54781" w:rsidRDefault="00000000">
      <w:pPr>
        <w:numPr>
          <w:ilvl w:val="0"/>
          <w:numId w:val="41"/>
        </w:numPr>
        <w:rPr>
          <w:sz w:val="24"/>
          <w:szCs w:val="24"/>
        </w:rPr>
      </w:pPr>
      <w:r>
        <w:rPr>
          <w:sz w:val="24"/>
          <w:szCs w:val="24"/>
        </w:rPr>
        <w:t xml:space="preserve">Jessie </w:t>
      </w:r>
      <w:proofErr w:type="spellStart"/>
      <w:r>
        <w:rPr>
          <w:sz w:val="24"/>
          <w:szCs w:val="24"/>
        </w:rPr>
        <w:t>Sima's</w:t>
      </w:r>
      <w:proofErr w:type="spellEnd"/>
      <w:r>
        <w:rPr>
          <w:sz w:val="24"/>
          <w:szCs w:val="24"/>
        </w:rPr>
        <w:t xml:space="preserve"> Love Z: The Naked Cat and Switching Hats – Kat Kolby</w:t>
      </w:r>
    </w:p>
    <w:p w14:paraId="000000E6" w14:textId="77777777" w:rsidR="00B54781" w:rsidRDefault="00000000">
      <w:pPr>
        <w:numPr>
          <w:ilvl w:val="0"/>
          <w:numId w:val="41"/>
        </w:numPr>
        <w:rPr>
          <w:sz w:val="24"/>
          <w:szCs w:val="24"/>
        </w:rPr>
      </w:pPr>
      <w:r>
        <w:rPr>
          <w:sz w:val="24"/>
          <w:szCs w:val="24"/>
        </w:rPr>
        <w:t xml:space="preserve">Lessons in sustainability and coexistence through animal presence in contemporary children’s and YA war fiction – Arya Priyadarshini, </w:t>
      </w:r>
      <w:r>
        <w:rPr>
          <w:sz w:val="24"/>
          <w:szCs w:val="24"/>
          <w:highlight w:val="yellow"/>
        </w:rPr>
        <w:t xml:space="preserve">Suman </w:t>
      </w:r>
      <w:proofErr w:type="spellStart"/>
      <w:r>
        <w:rPr>
          <w:sz w:val="24"/>
          <w:szCs w:val="24"/>
          <w:highlight w:val="yellow"/>
        </w:rPr>
        <w:t>Sigroha</w:t>
      </w:r>
      <w:proofErr w:type="spellEnd"/>
      <w:r>
        <w:rPr>
          <w:sz w:val="24"/>
          <w:szCs w:val="24"/>
          <w:highlight w:val="yellow"/>
        </w:rPr>
        <w:t xml:space="preserve"> (need presenter acceptance form)</w:t>
      </w:r>
    </w:p>
    <w:p w14:paraId="000000E7" w14:textId="77777777" w:rsidR="00B54781" w:rsidRDefault="00000000">
      <w:pPr>
        <w:numPr>
          <w:ilvl w:val="0"/>
          <w:numId w:val="41"/>
        </w:numPr>
        <w:rPr>
          <w:sz w:val="24"/>
          <w:szCs w:val="24"/>
        </w:rPr>
      </w:pPr>
      <w:r>
        <w:rPr>
          <w:sz w:val="24"/>
          <w:szCs w:val="24"/>
        </w:rPr>
        <w:t xml:space="preserve">A Message from Underwater: Portrayal of Coral Reefs in Picture Books – </w:t>
      </w:r>
      <w:proofErr w:type="spellStart"/>
      <w:r>
        <w:rPr>
          <w:sz w:val="24"/>
          <w:szCs w:val="24"/>
        </w:rPr>
        <w:t>Taraneh</w:t>
      </w:r>
      <w:proofErr w:type="spellEnd"/>
      <w:r>
        <w:rPr>
          <w:sz w:val="24"/>
          <w:szCs w:val="24"/>
        </w:rPr>
        <w:t xml:space="preserve"> </w:t>
      </w:r>
      <w:proofErr w:type="spellStart"/>
      <w:r>
        <w:rPr>
          <w:sz w:val="24"/>
          <w:szCs w:val="24"/>
        </w:rPr>
        <w:t>Matloob</w:t>
      </w:r>
      <w:proofErr w:type="spellEnd"/>
      <w:r>
        <w:rPr>
          <w:sz w:val="24"/>
          <w:szCs w:val="24"/>
        </w:rPr>
        <w:t xml:space="preserve"> </w:t>
      </w:r>
      <w:proofErr w:type="spellStart"/>
      <w:r>
        <w:rPr>
          <w:sz w:val="24"/>
          <w:szCs w:val="24"/>
        </w:rPr>
        <w:t>Haghanikar</w:t>
      </w:r>
      <w:proofErr w:type="spellEnd"/>
    </w:p>
    <w:p w14:paraId="000000E8" w14:textId="77777777" w:rsidR="00B54781" w:rsidRDefault="00000000">
      <w:pPr>
        <w:numPr>
          <w:ilvl w:val="0"/>
          <w:numId w:val="41"/>
        </w:numPr>
        <w:rPr>
          <w:sz w:val="24"/>
          <w:szCs w:val="24"/>
          <w:highlight w:val="yellow"/>
        </w:rPr>
      </w:pPr>
      <w:r>
        <w:rPr>
          <w:sz w:val="24"/>
          <w:szCs w:val="24"/>
          <w:highlight w:val="yellow"/>
        </w:rPr>
        <w:t>Open</w:t>
      </w:r>
    </w:p>
    <w:p w14:paraId="000000E9" w14:textId="77777777" w:rsidR="00B54781" w:rsidRDefault="00B54781">
      <w:pPr>
        <w:rPr>
          <w:sz w:val="24"/>
          <w:szCs w:val="24"/>
        </w:rPr>
      </w:pPr>
    </w:p>
    <w:p w14:paraId="000000EA" w14:textId="77777777" w:rsidR="00B54781" w:rsidRDefault="00000000">
      <w:pPr>
        <w:rPr>
          <w:b/>
          <w:sz w:val="24"/>
          <w:szCs w:val="24"/>
        </w:rPr>
      </w:pPr>
      <w:r>
        <w:rPr>
          <w:b/>
          <w:sz w:val="24"/>
          <w:szCs w:val="24"/>
          <w:shd w:val="clear" w:color="auto" w:fill="FFD966"/>
        </w:rPr>
        <w:t>Early 20th Century Youth Literature</w:t>
      </w:r>
      <w:r>
        <w:rPr>
          <w:b/>
          <w:sz w:val="24"/>
          <w:szCs w:val="24"/>
        </w:rPr>
        <w:t xml:space="preserve"> - Regency B</w:t>
      </w:r>
    </w:p>
    <w:p w14:paraId="000000EB" w14:textId="77777777" w:rsidR="00B54781" w:rsidRDefault="00000000">
      <w:pPr>
        <w:numPr>
          <w:ilvl w:val="0"/>
          <w:numId w:val="37"/>
        </w:numPr>
        <w:rPr>
          <w:sz w:val="24"/>
          <w:szCs w:val="24"/>
        </w:rPr>
      </w:pPr>
      <w:r>
        <w:rPr>
          <w:sz w:val="24"/>
          <w:szCs w:val="24"/>
        </w:rPr>
        <w:t>"A Girl Was Sent Them": The Commodified Orphan in Anne of Green Gables - Kristina Stokes</w:t>
      </w:r>
    </w:p>
    <w:p w14:paraId="000000EC" w14:textId="77777777" w:rsidR="00B54781" w:rsidRDefault="00000000">
      <w:pPr>
        <w:numPr>
          <w:ilvl w:val="0"/>
          <w:numId w:val="37"/>
        </w:numPr>
        <w:rPr>
          <w:sz w:val="24"/>
          <w:szCs w:val="24"/>
        </w:rPr>
      </w:pPr>
      <w:r>
        <w:rPr>
          <w:sz w:val="24"/>
          <w:szCs w:val="24"/>
        </w:rPr>
        <w:t>A Velveteen Rabbit, a Wooden Doll, and a Skin Horse: Margery Williams Bianco's Storybook Trilogy of Toy Love - Lisa Rowe Fraustino</w:t>
      </w:r>
    </w:p>
    <w:p w14:paraId="000000ED" w14:textId="77777777" w:rsidR="00B54781" w:rsidRDefault="00000000">
      <w:pPr>
        <w:numPr>
          <w:ilvl w:val="0"/>
          <w:numId w:val="37"/>
        </w:numPr>
        <w:rPr>
          <w:sz w:val="24"/>
          <w:szCs w:val="24"/>
        </w:rPr>
      </w:pPr>
      <w:r>
        <w:rPr>
          <w:sz w:val="24"/>
          <w:szCs w:val="24"/>
        </w:rPr>
        <w:t>Forest, Field, and Frontline: Representations of Children's Experiences of the Environment in First World War Children's Literature - Elizabeth Galway</w:t>
      </w:r>
    </w:p>
    <w:p w14:paraId="000000EE" w14:textId="77777777" w:rsidR="00B54781" w:rsidRDefault="00000000">
      <w:pPr>
        <w:numPr>
          <w:ilvl w:val="0"/>
          <w:numId w:val="37"/>
        </w:numPr>
        <w:rPr>
          <w:sz w:val="24"/>
          <w:szCs w:val="24"/>
        </w:rPr>
      </w:pPr>
      <w:r>
        <w:rPr>
          <w:sz w:val="24"/>
          <w:szCs w:val="24"/>
          <w:highlight w:val="yellow"/>
        </w:rPr>
        <w:t>OPEN</w:t>
      </w:r>
    </w:p>
    <w:p w14:paraId="000000EF" w14:textId="77777777" w:rsidR="00B54781" w:rsidRDefault="00B54781">
      <w:pPr>
        <w:ind w:left="720"/>
        <w:rPr>
          <w:sz w:val="24"/>
          <w:szCs w:val="24"/>
          <w:highlight w:val="yellow"/>
        </w:rPr>
      </w:pPr>
    </w:p>
    <w:p w14:paraId="000000F0" w14:textId="77777777" w:rsidR="00B54781" w:rsidRDefault="00000000">
      <w:pPr>
        <w:rPr>
          <w:b/>
          <w:sz w:val="24"/>
          <w:szCs w:val="24"/>
        </w:rPr>
      </w:pPr>
      <w:r>
        <w:rPr>
          <w:b/>
          <w:sz w:val="24"/>
          <w:szCs w:val="24"/>
          <w:highlight w:val="green"/>
        </w:rPr>
        <w:t xml:space="preserve">Indigenous Voices </w:t>
      </w:r>
      <w:r>
        <w:rPr>
          <w:b/>
          <w:sz w:val="24"/>
          <w:szCs w:val="24"/>
        </w:rPr>
        <w:t>- Regency C</w:t>
      </w:r>
    </w:p>
    <w:p w14:paraId="000000F1" w14:textId="77777777" w:rsidR="00B54781" w:rsidRDefault="00000000">
      <w:pPr>
        <w:numPr>
          <w:ilvl w:val="0"/>
          <w:numId w:val="40"/>
        </w:numPr>
        <w:rPr>
          <w:sz w:val="24"/>
          <w:szCs w:val="24"/>
        </w:rPr>
      </w:pPr>
      <w:r>
        <w:rPr>
          <w:sz w:val="24"/>
          <w:szCs w:val="24"/>
        </w:rPr>
        <w:t xml:space="preserve">Fighting to Exist, Rising to Resist: Indigenous Adolescents and Gender-Based Violence in Tasha </w:t>
      </w:r>
      <w:proofErr w:type="spellStart"/>
      <w:r>
        <w:rPr>
          <w:sz w:val="24"/>
          <w:szCs w:val="24"/>
        </w:rPr>
        <w:t>Spillett</w:t>
      </w:r>
      <w:proofErr w:type="spellEnd"/>
      <w:r>
        <w:rPr>
          <w:sz w:val="24"/>
          <w:szCs w:val="24"/>
        </w:rPr>
        <w:t xml:space="preserve"> and Natasha Donovan's Surviving the City Series – Anh Le</w:t>
      </w:r>
    </w:p>
    <w:p w14:paraId="000000F2" w14:textId="77777777" w:rsidR="00B54781" w:rsidRDefault="00000000">
      <w:pPr>
        <w:numPr>
          <w:ilvl w:val="0"/>
          <w:numId w:val="40"/>
        </w:numPr>
        <w:rPr>
          <w:sz w:val="24"/>
          <w:szCs w:val="24"/>
        </w:rPr>
      </w:pPr>
      <w:r>
        <w:rPr>
          <w:sz w:val="24"/>
          <w:szCs w:val="24"/>
        </w:rPr>
        <w:lastRenderedPageBreak/>
        <w:t>A Pedagogy of Grief: The More-Than-Human as Death Doula in Picture Books – Mandi Harris</w:t>
      </w:r>
    </w:p>
    <w:p w14:paraId="000000F3" w14:textId="77777777" w:rsidR="00B54781" w:rsidRDefault="00000000">
      <w:pPr>
        <w:numPr>
          <w:ilvl w:val="0"/>
          <w:numId w:val="40"/>
        </w:numPr>
        <w:rPr>
          <w:sz w:val="24"/>
          <w:szCs w:val="24"/>
        </w:rPr>
      </w:pPr>
      <w:r>
        <w:rPr>
          <w:sz w:val="24"/>
          <w:szCs w:val="24"/>
        </w:rPr>
        <w:t>“It’s a matter of life and death”: Coalition, Critique, and Storytelling in the Context of Children’s Literature Histories as Climate Justice Strategies in Darcie Little Badger’s A Snake Falls to Earth – Lorinda Cohoon</w:t>
      </w:r>
    </w:p>
    <w:p w14:paraId="000000F4" w14:textId="77777777" w:rsidR="00B54781" w:rsidRDefault="00000000">
      <w:pPr>
        <w:numPr>
          <w:ilvl w:val="0"/>
          <w:numId w:val="40"/>
        </w:numPr>
        <w:rPr>
          <w:sz w:val="24"/>
          <w:szCs w:val="24"/>
          <w:highlight w:val="yellow"/>
        </w:rPr>
      </w:pPr>
      <w:r>
        <w:rPr>
          <w:sz w:val="24"/>
          <w:szCs w:val="24"/>
          <w:highlight w:val="yellow"/>
        </w:rPr>
        <w:t>OPEN</w:t>
      </w:r>
    </w:p>
    <w:p w14:paraId="000000F5" w14:textId="77777777" w:rsidR="00B54781" w:rsidRDefault="00B54781">
      <w:pPr>
        <w:rPr>
          <w:sz w:val="24"/>
          <w:szCs w:val="24"/>
        </w:rPr>
      </w:pPr>
    </w:p>
    <w:p w14:paraId="000000F6" w14:textId="77777777" w:rsidR="00B54781" w:rsidRDefault="00000000">
      <w:pPr>
        <w:rPr>
          <w:sz w:val="24"/>
          <w:szCs w:val="24"/>
        </w:rPr>
      </w:pPr>
      <w:r>
        <w:rPr>
          <w:b/>
          <w:sz w:val="24"/>
          <w:szCs w:val="24"/>
          <w:shd w:val="clear" w:color="auto" w:fill="B4A7D6"/>
        </w:rPr>
        <w:t>Reading Rhetorically</w:t>
      </w:r>
      <w:r>
        <w:rPr>
          <w:b/>
          <w:sz w:val="24"/>
          <w:szCs w:val="24"/>
        </w:rPr>
        <w:t xml:space="preserve"> - Regency E</w:t>
      </w:r>
    </w:p>
    <w:p w14:paraId="000000F7" w14:textId="77777777" w:rsidR="00B54781" w:rsidRDefault="00000000">
      <w:pPr>
        <w:numPr>
          <w:ilvl w:val="0"/>
          <w:numId w:val="28"/>
        </w:numPr>
        <w:rPr>
          <w:sz w:val="24"/>
          <w:szCs w:val="24"/>
        </w:rPr>
      </w:pPr>
      <w:r>
        <w:rPr>
          <w:sz w:val="24"/>
          <w:szCs w:val="24"/>
        </w:rPr>
        <w:t xml:space="preserve">Evil and Reader Responsibility in Daniel </w:t>
      </w:r>
      <w:proofErr w:type="spellStart"/>
      <w:r>
        <w:rPr>
          <w:sz w:val="24"/>
          <w:szCs w:val="24"/>
        </w:rPr>
        <w:t>Nayeri’s</w:t>
      </w:r>
      <w:proofErr w:type="spellEnd"/>
      <w:r>
        <w:rPr>
          <w:sz w:val="24"/>
          <w:szCs w:val="24"/>
        </w:rPr>
        <w:t xml:space="preserve"> Everything Sad Is Untrue (A True Story) – Julie Straight</w:t>
      </w:r>
    </w:p>
    <w:p w14:paraId="000000F8" w14:textId="77777777" w:rsidR="00B54781" w:rsidRDefault="00000000">
      <w:pPr>
        <w:numPr>
          <w:ilvl w:val="0"/>
          <w:numId w:val="28"/>
        </w:numPr>
        <w:rPr>
          <w:sz w:val="24"/>
          <w:szCs w:val="24"/>
        </w:rPr>
      </w:pPr>
      <w:r>
        <w:rPr>
          <w:sz w:val="24"/>
          <w:szCs w:val="24"/>
        </w:rPr>
        <w:t xml:space="preserve">Reader, </w:t>
      </w:r>
      <w:proofErr w:type="gramStart"/>
      <w:r>
        <w:rPr>
          <w:sz w:val="24"/>
          <w:szCs w:val="24"/>
        </w:rPr>
        <w:t>This</w:t>
      </w:r>
      <w:proofErr w:type="gramEnd"/>
      <w:r>
        <w:rPr>
          <w:sz w:val="24"/>
          <w:szCs w:val="24"/>
        </w:rPr>
        <w:t xml:space="preserve"> is What Happened: Analepsis and Prolepsis in Young Adult Literature – Emma McNamara</w:t>
      </w:r>
    </w:p>
    <w:p w14:paraId="000000F9" w14:textId="77777777" w:rsidR="00B54781" w:rsidRDefault="00000000">
      <w:pPr>
        <w:numPr>
          <w:ilvl w:val="0"/>
          <w:numId w:val="28"/>
        </w:numPr>
        <w:rPr>
          <w:sz w:val="24"/>
          <w:szCs w:val="24"/>
        </w:rPr>
      </w:pPr>
      <w:r>
        <w:rPr>
          <w:sz w:val="24"/>
          <w:szCs w:val="24"/>
        </w:rPr>
        <w:t xml:space="preserve">Going Against the Wind: Challenges in Teaching </w:t>
      </w:r>
      <w:proofErr w:type="spellStart"/>
      <w:r>
        <w:rPr>
          <w:sz w:val="24"/>
          <w:szCs w:val="24"/>
        </w:rPr>
        <w:t>Ecocentric</w:t>
      </w:r>
      <w:proofErr w:type="spellEnd"/>
      <w:r>
        <w:rPr>
          <w:sz w:val="24"/>
          <w:szCs w:val="24"/>
        </w:rPr>
        <w:t xml:space="preserve"> Literature to Chinese Young Adults – Hari Adhikari</w:t>
      </w:r>
    </w:p>
    <w:p w14:paraId="000000FA" w14:textId="77777777" w:rsidR="00B54781" w:rsidRDefault="00000000">
      <w:pPr>
        <w:numPr>
          <w:ilvl w:val="0"/>
          <w:numId w:val="28"/>
        </w:numPr>
        <w:rPr>
          <w:sz w:val="24"/>
          <w:szCs w:val="24"/>
        </w:rPr>
      </w:pPr>
      <w:r>
        <w:rPr>
          <w:sz w:val="24"/>
          <w:szCs w:val="24"/>
        </w:rPr>
        <w:t>The Words Get in the Way: The Complicated History of Stuttering in Children's Literature – Carl Miller</w:t>
      </w:r>
    </w:p>
    <w:p w14:paraId="000000FB" w14:textId="77777777" w:rsidR="00B54781" w:rsidRDefault="00B54781">
      <w:pPr>
        <w:rPr>
          <w:sz w:val="24"/>
          <w:szCs w:val="24"/>
        </w:rPr>
      </w:pPr>
    </w:p>
    <w:p w14:paraId="000000FC" w14:textId="77777777" w:rsidR="00B54781" w:rsidRDefault="00000000">
      <w:pPr>
        <w:rPr>
          <w:b/>
          <w:sz w:val="24"/>
          <w:szCs w:val="24"/>
          <w:highlight w:val="yellow"/>
        </w:rPr>
      </w:pPr>
      <w:r>
        <w:rPr>
          <w:b/>
          <w:sz w:val="24"/>
          <w:szCs w:val="24"/>
          <w:shd w:val="clear" w:color="auto" w:fill="DD7E6B"/>
        </w:rPr>
        <w:t>Recentering Asian/American Perspectives on Youth Literature: From Multicultural Representation to Geopolitical Critique Panel</w:t>
      </w:r>
      <w:r>
        <w:rPr>
          <w:b/>
          <w:sz w:val="24"/>
          <w:szCs w:val="24"/>
          <w:highlight w:val="white"/>
        </w:rPr>
        <w:t xml:space="preserve"> - Regency F </w:t>
      </w:r>
    </w:p>
    <w:p w14:paraId="000000FD" w14:textId="77777777" w:rsidR="00B54781" w:rsidRDefault="00000000">
      <w:pPr>
        <w:numPr>
          <w:ilvl w:val="0"/>
          <w:numId w:val="3"/>
        </w:numPr>
        <w:rPr>
          <w:sz w:val="24"/>
          <w:szCs w:val="24"/>
          <w:highlight w:val="white"/>
        </w:rPr>
      </w:pPr>
      <w:r>
        <w:rPr>
          <w:sz w:val="24"/>
          <w:szCs w:val="24"/>
          <w:highlight w:val="white"/>
        </w:rPr>
        <w:t>Panel Chair: Sarah Park Dahlen</w:t>
      </w:r>
    </w:p>
    <w:p w14:paraId="000000FE" w14:textId="77777777" w:rsidR="00B54781" w:rsidRDefault="00000000">
      <w:pPr>
        <w:numPr>
          <w:ilvl w:val="0"/>
          <w:numId w:val="3"/>
        </w:numPr>
        <w:rPr>
          <w:sz w:val="24"/>
          <w:szCs w:val="24"/>
          <w:highlight w:val="white"/>
        </w:rPr>
      </w:pPr>
      <w:proofErr w:type="spellStart"/>
      <w:r>
        <w:rPr>
          <w:sz w:val="24"/>
          <w:szCs w:val="24"/>
          <w:highlight w:val="white"/>
        </w:rPr>
        <w:t>Yeojoo</w:t>
      </w:r>
      <w:proofErr w:type="spellEnd"/>
      <w:r>
        <w:rPr>
          <w:sz w:val="24"/>
          <w:szCs w:val="24"/>
          <w:highlight w:val="white"/>
        </w:rPr>
        <w:t xml:space="preserve"> Lim</w:t>
      </w:r>
    </w:p>
    <w:p w14:paraId="000000FF" w14:textId="77777777" w:rsidR="00B54781" w:rsidRDefault="00000000">
      <w:pPr>
        <w:numPr>
          <w:ilvl w:val="0"/>
          <w:numId w:val="3"/>
        </w:numPr>
        <w:rPr>
          <w:sz w:val="24"/>
          <w:szCs w:val="24"/>
          <w:highlight w:val="yellow"/>
        </w:rPr>
      </w:pPr>
      <w:r>
        <w:rPr>
          <w:sz w:val="24"/>
          <w:szCs w:val="24"/>
          <w:highlight w:val="yellow"/>
        </w:rPr>
        <w:t>Erica Kanesaka (need presenter acceptance form)</w:t>
      </w:r>
    </w:p>
    <w:p w14:paraId="00000100" w14:textId="77777777" w:rsidR="00B54781" w:rsidRDefault="00000000">
      <w:pPr>
        <w:numPr>
          <w:ilvl w:val="0"/>
          <w:numId w:val="3"/>
        </w:numPr>
        <w:rPr>
          <w:sz w:val="24"/>
          <w:szCs w:val="24"/>
          <w:highlight w:val="white"/>
        </w:rPr>
      </w:pPr>
      <w:r>
        <w:rPr>
          <w:sz w:val="24"/>
          <w:szCs w:val="24"/>
          <w:highlight w:val="white"/>
        </w:rPr>
        <w:t xml:space="preserve">Sophia Pan </w:t>
      </w:r>
    </w:p>
    <w:p w14:paraId="00000101" w14:textId="77777777" w:rsidR="00B54781" w:rsidRDefault="00B54781">
      <w:pPr>
        <w:rPr>
          <w:sz w:val="24"/>
          <w:szCs w:val="24"/>
          <w:highlight w:val="white"/>
        </w:rPr>
      </w:pPr>
    </w:p>
    <w:p w14:paraId="00000102" w14:textId="77777777" w:rsidR="00B54781" w:rsidRDefault="00000000">
      <w:pPr>
        <w:rPr>
          <w:sz w:val="24"/>
          <w:szCs w:val="24"/>
          <w:highlight w:val="white"/>
        </w:rPr>
      </w:pPr>
      <w:r>
        <w:rPr>
          <w:b/>
          <w:sz w:val="24"/>
          <w:szCs w:val="24"/>
          <w:shd w:val="clear" w:color="auto" w:fill="DD7E6B"/>
        </w:rPr>
        <w:t xml:space="preserve">Building a Career </w:t>
      </w:r>
      <w:proofErr w:type="gramStart"/>
      <w:r>
        <w:rPr>
          <w:b/>
          <w:sz w:val="24"/>
          <w:szCs w:val="24"/>
          <w:shd w:val="clear" w:color="auto" w:fill="DD7E6B"/>
        </w:rPr>
        <w:t>Panel</w:t>
      </w:r>
      <w:proofErr w:type="gramEnd"/>
      <w:r>
        <w:rPr>
          <w:b/>
          <w:sz w:val="24"/>
          <w:szCs w:val="24"/>
          <w:shd w:val="clear" w:color="auto" w:fill="DD7E6B"/>
        </w:rPr>
        <w:t xml:space="preserve"> I</w:t>
      </w:r>
      <w:r>
        <w:rPr>
          <w:sz w:val="24"/>
          <w:szCs w:val="24"/>
        </w:rPr>
        <w:t xml:space="preserve"> - Jeremy Johnston, Chair - </w:t>
      </w:r>
      <w:r>
        <w:rPr>
          <w:b/>
          <w:sz w:val="24"/>
          <w:szCs w:val="24"/>
        </w:rPr>
        <w:t>Cedar Ballroom</w:t>
      </w:r>
    </w:p>
    <w:p w14:paraId="00000103" w14:textId="77777777" w:rsidR="00B54781" w:rsidRDefault="00000000">
      <w:pPr>
        <w:pStyle w:val="Heading1"/>
        <w:keepNext w:val="0"/>
        <w:keepLines w:val="0"/>
        <w:spacing w:before="480" w:after="0"/>
        <w:rPr>
          <w:b/>
          <w:highlight w:val="magenta"/>
        </w:rPr>
      </w:pPr>
      <w:bookmarkStart w:id="14" w:name="_2n6jhwp2jv3u" w:colFirst="0" w:colLast="0"/>
      <w:bookmarkEnd w:id="14"/>
      <w:r>
        <w:rPr>
          <w:b/>
          <w:highlight w:val="magenta"/>
        </w:rPr>
        <w:t>Friday, 3:00 - 4:15 p.m.</w:t>
      </w:r>
    </w:p>
    <w:p w14:paraId="00000104" w14:textId="77777777" w:rsidR="00B54781" w:rsidRDefault="00B54781">
      <w:pPr>
        <w:rPr>
          <w:sz w:val="24"/>
          <w:szCs w:val="24"/>
        </w:rPr>
      </w:pPr>
    </w:p>
    <w:p w14:paraId="00000105" w14:textId="77777777" w:rsidR="00B54781" w:rsidRDefault="00000000">
      <w:pPr>
        <w:rPr>
          <w:b/>
          <w:sz w:val="24"/>
          <w:szCs w:val="24"/>
        </w:rPr>
      </w:pPr>
      <w:r>
        <w:rPr>
          <w:b/>
          <w:sz w:val="24"/>
          <w:szCs w:val="24"/>
          <w:shd w:val="clear" w:color="auto" w:fill="F1C232"/>
        </w:rPr>
        <w:t xml:space="preserve">Youth and Youth Literature before 1900 </w:t>
      </w:r>
      <w:r>
        <w:rPr>
          <w:b/>
          <w:sz w:val="24"/>
          <w:szCs w:val="24"/>
        </w:rPr>
        <w:t>- Regency A</w:t>
      </w:r>
    </w:p>
    <w:p w14:paraId="00000106" w14:textId="77777777" w:rsidR="00B54781" w:rsidRDefault="00000000">
      <w:pPr>
        <w:numPr>
          <w:ilvl w:val="0"/>
          <w:numId w:val="14"/>
        </w:numPr>
        <w:rPr>
          <w:sz w:val="24"/>
          <w:szCs w:val="24"/>
        </w:rPr>
      </w:pPr>
      <w:r>
        <w:rPr>
          <w:sz w:val="24"/>
          <w:szCs w:val="24"/>
        </w:rPr>
        <w:t>Charlotte Temple, a Literary Landmark, and Adolescence in the Early American Tourist Gaze – Ivy Stabell</w:t>
      </w:r>
    </w:p>
    <w:p w14:paraId="00000107" w14:textId="77777777" w:rsidR="00B54781" w:rsidRDefault="00000000">
      <w:pPr>
        <w:numPr>
          <w:ilvl w:val="0"/>
          <w:numId w:val="14"/>
        </w:numPr>
        <w:rPr>
          <w:sz w:val="24"/>
          <w:szCs w:val="24"/>
        </w:rPr>
      </w:pPr>
      <w:r>
        <w:rPr>
          <w:sz w:val="24"/>
          <w:szCs w:val="24"/>
        </w:rPr>
        <w:t>Humanizing Flora: Proto-Ecofeminism in Mary Peabody Mann’s The Flower People – Laura Wasowicz</w:t>
      </w:r>
    </w:p>
    <w:p w14:paraId="00000108" w14:textId="77777777" w:rsidR="00B54781" w:rsidRDefault="00000000">
      <w:pPr>
        <w:numPr>
          <w:ilvl w:val="0"/>
          <w:numId w:val="14"/>
        </w:numPr>
        <w:rPr>
          <w:sz w:val="24"/>
          <w:szCs w:val="24"/>
        </w:rPr>
      </w:pPr>
      <w:r>
        <w:rPr>
          <w:sz w:val="24"/>
          <w:szCs w:val="24"/>
        </w:rPr>
        <w:t xml:space="preserve">Time Is a River: “Deep time” in Victorian Geology It-narratives – Elizabeth </w:t>
      </w:r>
      <w:proofErr w:type="spellStart"/>
      <w:r>
        <w:rPr>
          <w:sz w:val="24"/>
          <w:szCs w:val="24"/>
        </w:rPr>
        <w:t>Hoiem</w:t>
      </w:r>
      <w:proofErr w:type="spellEnd"/>
    </w:p>
    <w:p w14:paraId="00000109" w14:textId="77777777" w:rsidR="00B54781" w:rsidRDefault="00000000">
      <w:pPr>
        <w:numPr>
          <w:ilvl w:val="0"/>
          <w:numId w:val="14"/>
        </w:numPr>
        <w:rPr>
          <w:sz w:val="24"/>
          <w:szCs w:val="24"/>
        </w:rPr>
      </w:pPr>
      <w:r>
        <w:rPr>
          <w:sz w:val="24"/>
          <w:szCs w:val="24"/>
        </w:rPr>
        <w:t xml:space="preserve">Creatures of Appetite: Feeding and Reading Birds and Babies in </w:t>
      </w:r>
      <w:proofErr w:type="spellStart"/>
      <w:r>
        <w:rPr>
          <w:sz w:val="24"/>
          <w:szCs w:val="24"/>
        </w:rPr>
        <w:t>Babyland</w:t>
      </w:r>
      <w:proofErr w:type="spellEnd"/>
      <w:r>
        <w:rPr>
          <w:sz w:val="24"/>
          <w:szCs w:val="24"/>
        </w:rPr>
        <w:t xml:space="preserve"> Magazine – Allison Speicher</w:t>
      </w:r>
    </w:p>
    <w:p w14:paraId="0000010A" w14:textId="77777777" w:rsidR="00B54781" w:rsidRDefault="00B54781">
      <w:pPr>
        <w:rPr>
          <w:b/>
          <w:sz w:val="24"/>
          <w:szCs w:val="24"/>
        </w:rPr>
      </w:pPr>
    </w:p>
    <w:p w14:paraId="0000010B" w14:textId="77777777" w:rsidR="00B54781" w:rsidRDefault="00000000">
      <w:pPr>
        <w:rPr>
          <w:b/>
          <w:sz w:val="24"/>
          <w:szCs w:val="24"/>
        </w:rPr>
      </w:pPr>
      <w:r>
        <w:rPr>
          <w:b/>
          <w:sz w:val="24"/>
          <w:szCs w:val="24"/>
          <w:highlight w:val="green"/>
        </w:rPr>
        <w:t>Latinx Literature for Young People</w:t>
      </w:r>
      <w:r>
        <w:rPr>
          <w:b/>
          <w:sz w:val="24"/>
          <w:szCs w:val="24"/>
        </w:rPr>
        <w:t xml:space="preserve"> - Regency B</w:t>
      </w:r>
    </w:p>
    <w:p w14:paraId="0000010C" w14:textId="77777777" w:rsidR="00B54781" w:rsidRDefault="00000000">
      <w:pPr>
        <w:numPr>
          <w:ilvl w:val="0"/>
          <w:numId w:val="23"/>
        </w:numPr>
        <w:rPr>
          <w:sz w:val="24"/>
          <w:szCs w:val="24"/>
        </w:rPr>
      </w:pPr>
      <w:r>
        <w:rPr>
          <w:sz w:val="24"/>
          <w:szCs w:val="24"/>
        </w:rPr>
        <w:lastRenderedPageBreak/>
        <w:t xml:space="preserve">Our Gods Came with Us: Race, Culture, and the Diasporic Imagination in Latinx Speculative Youth Literature – Jesus </w:t>
      </w:r>
      <w:proofErr w:type="spellStart"/>
      <w:r>
        <w:rPr>
          <w:sz w:val="24"/>
          <w:szCs w:val="24"/>
        </w:rPr>
        <w:t>Montaño</w:t>
      </w:r>
      <w:proofErr w:type="spellEnd"/>
    </w:p>
    <w:p w14:paraId="0000010D" w14:textId="77777777" w:rsidR="00B54781" w:rsidRDefault="00000000">
      <w:pPr>
        <w:numPr>
          <w:ilvl w:val="0"/>
          <w:numId w:val="23"/>
        </w:numPr>
        <w:rPr>
          <w:sz w:val="24"/>
          <w:szCs w:val="24"/>
        </w:rPr>
      </w:pPr>
      <w:r>
        <w:rPr>
          <w:sz w:val="24"/>
          <w:szCs w:val="24"/>
        </w:rPr>
        <w:t>“The future…could not be predicted…[b]</w:t>
      </w:r>
      <w:proofErr w:type="spellStart"/>
      <w:r>
        <w:rPr>
          <w:sz w:val="24"/>
          <w:szCs w:val="24"/>
        </w:rPr>
        <w:t>ut</w:t>
      </w:r>
      <w:proofErr w:type="spellEnd"/>
      <w:r>
        <w:rPr>
          <w:sz w:val="24"/>
          <w:szCs w:val="24"/>
        </w:rPr>
        <w:t xml:space="preserve"> they were young…could cling to hope…that the world could be remade</w:t>
      </w:r>
      <w:proofErr w:type="gramStart"/>
      <w:r>
        <w:rPr>
          <w:sz w:val="24"/>
          <w:szCs w:val="24"/>
        </w:rPr>
        <w:t>” :</w:t>
      </w:r>
      <w:proofErr w:type="gramEnd"/>
      <w:r>
        <w:rPr>
          <w:sz w:val="24"/>
          <w:szCs w:val="24"/>
        </w:rPr>
        <w:t xml:space="preserve"> Reformed Magical Realism in Silvia Moreno-Garcia’s Mexican Gothic – Cristina Rhodes</w:t>
      </w:r>
    </w:p>
    <w:p w14:paraId="0000010E" w14:textId="77777777" w:rsidR="00B54781" w:rsidRDefault="00000000">
      <w:pPr>
        <w:numPr>
          <w:ilvl w:val="0"/>
          <w:numId w:val="23"/>
        </w:numPr>
        <w:rPr>
          <w:sz w:val="24"/>
          <w:szCs w:val="24"/>
        </w:rPr>
      </w:pPr>
      <w:r>
        <w:rPr>
          <w:sz w:val="24"/>
          <w:szCs w:val="24"/>
        </w:rPr>
        <w:t>"Let me tell you a story": Storytelling and Climate Justice in Mark Oshiro's Each of Us a Desert – Sonia Alejandra Rodriguez</w:t>
      </w:r>
    </w:p>
    <w:p w14:paraId="0000010F" w14:textId="77777777" w:rsidR="00B54781" w:rsidRDefault="00000000">
      <w:pPr>
        <w:numPr>
          <w:ilvl w:val="0"/>
          <w:numId w:val="23"/>
        </w:numPr>
        <w:rPr>
          <w:sz w:val="24"/>
          <w:szCs w:val="24"/>
          <w:highlight w:val="yellow"/>
        </w:rPr>
      </w:pPr>
      <w:r>
        <w:rPr>
          <w:sz w:val="24"/>
          <w:szCs w:val="24"/>
          <w:highlight w:val="yellow"/>
        </w:rPr>
        <w:t>OPEN</w:t>
      </w:r>
    </w:p>
    <w:p w14:paraId="00000110" w14:textId="77777777" w:rsidR="00B54781" w:rsidRDefault="00B54781">
      <w:pPr>
        <w:rPr>
          <w:sz w:val="24"/>
          <w:szCs w:val="24"/>
        </w:rPr>
      </w:pPr>
    </w:p>
    <w:p w14:paraId="00000111" w14:textId="77777777" w:rsidR="00B54781" w:rsidRDefault="00000000">
      <w:pPr>
        <w:rPr>
          <w:b/>
          <w:sz w:val="24"/>
          <w:szCs w:val="24"/>
        </w:rPr>
      </w:pPr>
      <w:r>
        <w:rPr>
          <w:sz w:val="24"/>
          <w:szCs w:val="24"/>
          <w:shd w:val="clear" w:color="auto" w:fill="B4A7D6"/>
        </w:rPr>
        <w:t>​​</w:t>
      </w:r>
      <w:r>
        <w:rPr>
          <w:b/>
          <w:sz w:val="24"/>
          <w:szCs w:val="24"/>
          <w:shd w:val="clear" w:color="auto" w:fill="B4A7D6"/>
        </w:rPr>
        <w:t>Agency and Activism</w:t>
      </w:r>
      <w:r>
        <w:rPr>
          <w:b/>
          <w:sz w:val="24"/>
          <w:szCs w:val="24"/>
        </w:rPr>
        <w:t xml:space="preserve"> - Regency C</w:t>
      </w:r>
    </w:p>
    <w:p w14:paraId="00000112" w14:textId="77777777" w:rsidR="00B54781" w:rsidRDefault="00000000">
      <w:pPr>
        <w:numPr>
          <w:ilvl w:val="0"/>
          <w:numId w:val="12"/>
        </w:numPr>
        <w:rPr>
          <w:sz w:val="24"/>
          <w:szCs w:val="24"/>
        </w:rPr>
      </w:pPr>
      <w:r>
        <w:rPr>
          <w:sz w:val="24"/>
          <w:szCs w:val="24"/>
        </w:rPr>
        <w:t xml:space="preserve">Child Agency, Adult Power, and the Environment in Dr. Seuss – Kevin </w:t>
      </w:r>
      <w:proofErr w:type="spellStart"/>
      <w:r>
        <w:rPr>
          <w:sz w:val="24"/>
          <w:szCs w:val="24"/>
        </w:rPr>
        <w:t>Shortsleeve</w:t>
      </w:r>
      <w:proofErr w:type="spellEnd"/>
    </w:p>
    <w:p w14:paraId="00000113" w14:textId="77777777" w:rsidR="00B54781" w:rsidRDefault="00000000">
      <w:pPr>
        <w:numPr>
          <w:ilvl w:val="0"/>
          <w:numId w:val="12"/>
        </w:numPr>
        <w:rPr>
          <w:sz w:val="24"/>
          <w:szCs w:val="24"/>
        </w:rPr>
      </w:pPr>
      <w:r>
        <w:rPr>
          <w:sz w:val="24"/>
          <w:szCs w:val="24"/>
        </w:rPr>
        <w:t>Understanding “The Problem”: Youth Agency and Environmental Action in Jonathan Stroud’s Lockwood &amp; Co. – Sarah Evans</w:t>
      </w:r>
    </w:p>
    <w:p w14:paraId="00000114" w14:textId="77777777" w:rsidR="00B54781" w:rsidRDefault="00000000">
      <w:pPr>
        <w:numPr>
          <w:ilvl w:val="0"/>
          <w:numId w:val="12"/>
        </w:numPr>
        <w:rPr>
          <w:sz w:val="24"/>
          <w:szCs w:val="24"/>
        </w:rPr>
      </w:pPr>
      <w:r>
        <w:rPr>
          <w:sz w:val="24"/>
          <w:szCs w:val="24"/>
        </w:rPr>
        <w:t xml:space="preserve">Girl Power: Emily of New Moon as Youth Environmental Activist – Michaela </w:t>
      </w:r>
      <w:proofErr w:type="spellStart"/>
      <w:r>
        <w:rPr>
          <w:sz w:val="24"/>
          <w:szCs w:val="24"/>
        </w:rPr>
        <w:t>Wipond</w:t>
      </w:r>
      <w:proofErr w:type="spellEnd"/>
    </w:p>
    <w:p w14:paraId="00000115" w14:textId="77777777" w:rsidR="00B54781" w:rsidRDefault="00000000">
      <w:pPr>
        <w:numPr>
          <w:ilvl w:val="0"/>
          <w:numId w:val="12"/>
        </w:numPr>
        <w:rPr>
          <w:sz w:val="24"/>
          <w:szCs w:val="24"/>
          <w:highlight w:val="yellow"/>
        </w:rPr>
      </w:pPr>
      <w:r>
        <w:rPr>
          <w:sz w:val="24"/>
          <w:szCs w:val="24"/>
          <w:highlight w:val="yellow"/>
        </w:rPr>
        <w:t>OPEN</w:t>
      </w:r>
    </w:p>
    <w:p w14:paraId="00000116" w14:textId="77777777" w:rsidR="00B54781" w:rsidRDefault="00B54781">
      <w:pPr>
        <w:rPr>
          <w:sz w:val="24"/>
          <w:szCs w:val="24"/>
        </w:rPr>
      </w:pPr>
    </w:p>
    <w:p w14:paraId="00000117" w14:textId="77777777" w:rsidR="00B54781" w:rsidRDefault="00000000">
      <w:pPr>
        <w:rPr>
          <w:b/>
          <w:sz w:val="24"/>
          <w:szCs w:val="24"/>
        </w:rPr>
      </w:pPr>
      <w:r>
        <w:rPr>
          <w:b/>
          <w:sz w:val="24"/>
          <w:szCs w:val="24"/>
          <w:shd w:val="clear" w:color="auto" w:fill="B4A7D6"/>
        </w:rPr>
        <w:t>Disasters and Catastrophes</w:t>
      </w:r>
      <w:r>
        <w:rPr>
          <w:b/>
          <w:sz w:val="24"/>
          <w:szCs w:val="24"/>
        </w:rPr>
        <w:t xml:space="preserve"> - Regency E</w:t>
      </w:r>
    </w:p>
    <w:p w14:paraId="00000118" w14:textId="77777777" w:rsidR="00B54781" w:rsidRDefault="00000000">
      <w:pPr>
        <w:numPr>
          <w:ilvl w:val="0"/>
          <w:numId w:val="32"/>
        </w:numPr>
        <w:rPr>
          <w:sz w:val="24"/>
          <w:szCs w:val="24"/>
        </w:rPr>
      </w:pPr>
      <w:r>
        <w:rPr>
          <w:sz w:val="24"/>
          <w:szCs w:val="24"/>
        </w:rPr>
        <w:t xml:space="preserve">Business as Usual (?): Depictions in children's literature of life in extreme environments and post-climate change related natural disasters – </w:t>
      </w:r>
      <w:proofErr w:type="spellStart"/>
      <w:r>
        <w:rPr>
          <w:sz w:val="24"/>
          <w:szCs w:val="24"/>
        </w:rPr>
        <w:t>Luisana</w:t>
      </w:r>
      <w:proofErr w:type="spellEnd"/>
      <w:r>
        <w:rPr>
          <w:sz w:val="24"/>
          <w:szCs w:val="24"/>
        </w:rPr>
        <w:t xml:space="preserve"> Duarte </w:t>
      </w:r>
      <w:proofErr w:type="spellStart"/>
      <w:r>
        <w:rPr>
          <w:sz w:val="24"/>
          <w:szCs w:val="24"/>
        </w:rPr>
        <w:t>Armendáriz</w:t>
      </w:r>
      <w:proofErr w:type="spellEnd"/>
    </w:p>
    <w:p w14:paraId="00000119" w14:textId="77777777" w:rsidR="00B54781" w:rsidRDefault="00000000">
      <w:pPr>
        <w:numPr>
          <w:ilvl w:val="0"/>
          <w:numId w:val="32"/>
        </w:numPr>
        <w:rPr>
          <w:sz w:val="24"/>
          <w:szCs w:val="24"/>
        </w:rPr>
      </w:pPr>
      <w:r>
        <w:rPr>
          <w:sz w:val="24"/>
          <w:szCs w:val="24"/>
        </w:rPr>
        <w:t xml:space="preserve">Neurodiversity Activism Amidst Ecological Disaster in Corinne </w:t>
      </w:r>
      <w:proofErr w:type="spellStart"/>
      <w:r>
        <w:rPr>
          <w:sz w:val="24"/>
          <w:szCs w:val="24"/>
        </w:rPr>
        <w:t>Duyvis</w:t>
      </w:r>
      <w:proofErr w:type="spellEnd"/>
      <w:r>
        <w:rPr>
          <w:sz w:val="24"/>
          <w:szCs w:val="24"/>
        </w:rPr>
        <w:t xml:space="preserve">' </w:t>
      </w:r>
      <w:proofErr w:type="gramStart"/>
      <w:r>
        <w:rPr>
          <w:sz w:val="24"/>
          <w:szCs w:val="24"/>
        </w:rPr>
        <w:t>On</w:t>
      </w:r>
      <w:proofErr w:type="gramEnd"/>
      <w:r>
        <w:rPr>
          <w:sz w:val="24"/>
          <w:szCs w:val="24"/>
        </w:rPr>
        <w:t xml:space="preserve"> the Edge of Gone – Elizabeth Leung</w:t>
      </w:r>
    </w:p>
    <w:p w14:paraId="0000011A" w14:textId="77777777" w:rsidR="00B54781" w:rsidRDefault="00000000">
      <w:pPr>
        <w:numPr>
          <w:ilvl w:val="0"/>
          <w:numId w:val="32"/>
        </w:numPr>
        <w:rPr>
          <w:sz w:val="24"/>
          <w:szCs w:val="24"/>
        </w:rPr>
      </w:pPr>
      <w:r>
        <w:rPr>
          <w:sz w:val="24"/>
          <w:szCs w:val="24"/>
        </w:rPr>
        <w:t>Climate Catastrophe, Environmentalism, and Neoliberalism in YA Dystopian Fiction – Miranda Green-Barteet</w:t>
      </w:r>
    </w:p>
    <w:p w14:paraId="0000011B" w14:textId="77777777" w:rsidR="00B54781" w:rsidRDefault="00000000">
      <w:pPr>
        <w:numPr>
          <w:ilvl w:val="0"/>
          <w:numId w:val="32"/>
        </w:numPr>
        <w:rPr>
          <w:sz w:val="24"/>
          <w:szCs w:val="24"/>
        </w:rPr>
      </w:pPr>
      <w:r>
        <w:rPr>
          <w:sz w:val="24"/>
          <w:szCs w:val="24"/>
        </w:rPr>
        <w:t>Permanently Changed Landscapes: YA Fiction, Climate Catastrophe, and the Post-National Imagination – Deborah Williams</w:t>
      </w:r>
    </w:p>
    <w:p w14:paraId="0000011C" w14:textId="77777777" w:rsidR="00B54781" w:rsidRDefault="00B54781">
      <w:pPr>
        <w:rPr>
          <w:sz w:val="24"/>
          <w:szCs w:val="24"/>
        </w:rPr>
      </w:pPr>
    </w:p>
    <w:p w14:paraId="0000011D" w14:textId="77777777" w:rsidR="00B54781" w:rsidRDefault="00000000">
      <w:pPr>
        <w:spacing w:line="240" w:lineRule="auto"/>
        <w:rPr>
          <w:b/>
          <w:sz w:val="24"/>
          <w:szCs w:val="24"/>
        </w:rPr>
      </w:pPr>
      <w:r>
        <w:rPr>
          <w:b/>
          <w:sz w:val="24"/>
          <w:szCs w:val="24"/>
          <w:shd w:val="clear" w:color="auto" w:fill="DD7E6B"/>
        </w:rPr>
        <w:t>International Committee Focus Panel</w:t>
      </w:r>
      <w:r>
        <w:rPr>
          <w:b/>
          <w:sz w:val="24"/>
          <w:szCs w:val="24"/>
        </w:rPr>
        <w:t xml:space="preserve"> - Regency F</w:t>
      </w:r>
    </w:p>
    <w:p w14:paraId="0000011E" w14:textId="77777777" w:rsidR="00B54781" w:rsidRDefault="00000000">
      <w:pPr>
        <w:spacing w:line="240" w:lineRule="auto"/>
        <w:rPr>
          <w:sz w:val="24"/>
          <w:szCs w:val="24"/>
          <w:highlight w:val="yellow"/>
        </w:rPr>
      </w:pPr>
      <w:r>
        <w:rPr>
          <w:sz w:val="24"/>
          <w:szCs w:val="24"/>
        </w:rPr>
        <w:t xml:space="preserve">Chair: </w:t>
      </w:r>
      <w:r>
        <w:rPr>
          <w:sz w:val="24"/>
          <w:szCs w:val="24"/>
          <w:highlight w:val="yellow"/>
        </w:rPr>
        <w:t xml:space="preserve">Maria Rosa </w:t>
      </w:r>
      <w:proofErr w:type="spellStart"/>
      <w:r>
        <w:rPr>
          <w:sz w:val="24"/>
          <w:szCs w:val="24"/>
          <w:highlight w:val="yellow"/>
        </w:rPr>
        <w:t>Truglio</w:t>
      </w:r>
      <w:proofErr w:type="spellEnd"/>
      <w:r>
        <w:rPr>
          <w:sz w:val="24"/>
          <w:szCs w:val="24"/>
          <w:highlight w:val="yellow"/>
        </w:rPr>
        <w:t xml:space="preserve"> (need presenter acceptance form)</w:t>
      </w:r>
    </w:p>
    <w:p w14:paraId="0000011F" w14:textId="77777777" w:rsidR="00B54781" w:rsidRDefault="00000000">
      <w:pPr>
        <w:spacing w:line="240" w:lineRule="auto"/>
        <w:rPr>
          <w:sz w:val="24"/>
          <w:szCs w:val="24"/>
          <w:highlight w:val="yellow"/>
        </w:rPr>
      </w:pPr>
      <w:r>
        <w:rPr>
          <w:sz w:val="24"/>
          <w:szCs w:val="24"/>
          <w:highlight w:val="yellow"/>
        </w:rPr>
        <w:t>Letterio Todaro (need presenter acceptance form)</w:t>
      </w:r>
    </w:p>
    <w:p w14:paraId="00000120" w14:textId="77777777" w:rsidR="00B54781" w:rsidRDefault="00000000">
      <w:pPr>
        <w:spacing w:line="240" w:lineRule="auto"/>
        <w:rPr>
          <w:sz w:val="24"/>
          <w:szCs w:val="24"/>
          <w:highlight w:val="yellow"/>
        </w:rPr>
      </w:pPr>
      <w:r>
        <w:rPr>
          <w:sz w:val="24"/>
          <w:szCs w:val="24"/>
          <w:highlight w:val="yellow"/>
        </w:rPr>
        <w:t>Yoo Kyung Sung (need presenter acceptance form)</w:t>
      </w:r>
    </w:p>
    <w:p w14:paraId="00000121" w14:textId="77777777" w:rsidR="00B54781" w:rsidRDefault="00000000">
      <w:pPr>
        <w:spacing w:line="240" w:lineRule="auto"/>
        <w:rPr>
          <w:sz w:val="24"/>
          <w:szCs w:val="24"/>
          <w:highlight w:val="yellow"/>
        </w:rPr>
      </w:pPr>
      <w:r>
        <w:rPr>
          <w:sz w:val="24"/>
          <w:szCs w:val="24"/>
          <w:highlight w:val="yellow"/>
        </w:rPr>
        <w:t>Devika Mehra (need presenter acceptance form)</w:t>
      </w:r>
    </w:p>
    <w:p w14:paraId="00000122" w14:textId="77777777" w:rsidR="00B54781" w:rsidRDefault="00000000">
      <w:pPr>
        <w:spacing w:line="240" w:lineRule="auto"/>
        <w:rPr>
          <w:sz w:val="24"/>
          <w:szCs w:val="24"/>
          <w:highlight w:val="yellow"/>
        </w:rPr>
      </w:pPr>
      <w:r>
        <w:rPr>
          <w:sz w:val="24"/>
          <w:szCs w:val="24"/>
          <w:highlight w:val="yellow"/>
        </w:rPr>
        <w:t>Gustavo Velazquez Lazcano (need presenter acceptance form)</w:t>
      </w:r>
    </w:p>
    <w:p w14:paraId="00000123" w14:textId="77777777" w:rsidR="00B54781" w:rsidRDefault="00B54781">
      <w:pPr>
        <w:spacing w:line="240" w:lineRule="auto"/>
        <w:rPr>
          <w:sz w:val="24"/>
          <w:szCs w:val="24"/>
        </w:rPr>
      </w:pPr>
    </w:p>
    <w:p w14:paraId="00000124" w14:textId="77777777" w:rsidR="00B54781" w:rsidRDefault="00000000">
      <w:pPr>
        <w:rPr>
          <w:sz w:val="24"/>
          <w:szCs w:val="24"/>
        </w:rPr>
      </w:pPr>
      <w:r>
        <w:rPr>
          <w:b/>
          <w:sz w:val="24"/>
          <w:szCs w:val="24"/>
          <w:shd w:val="clear" w:color="auto" w:fill="DD7E6B"/>
        </w:rPr>
        <w:t>Building a Career Panel II</w:t>
      </w:r>
      <w:r>
        <w:rPr>
          <w:b/>
          <w:sz w:val="24"/>
          <w:szCs w:val="24"/>
        </w:rPr>
        <w:t xml:space="preserve"> - Jeremy Johnson, Chair - Cedar Ballroom </w:t>
      </w:r>
    </w:p>
    <w:p w14:paraId="00000125" w14:textId="77777777" w:rsidR="00B54781" w:rsidRDefault="00B54781">
      <w:pPr>
        <w:spacing w:line="240" w:lineRule="auto"/>
        <w:rPr>
          <w:sz w:val="24"/>
          <w:szCs w:val="24"/>
        </w:rPr>
      </w:pPr>
    </w:p>
    <w:p w14:paraId="00000126" w14:textId="77777777" w:rsidR="00B54781" w:rsidRDefault="00000000">
      <w:pPr>
        <w:rPr>
          <w:b/>
          <w:sz w:val="40"/>
          <w:szCs w:val="40"/>
          <w:highlight w:val="magenta"/>
        </w:rPr>
      </w:pPr>
      <w:r>
        <w:rPr>
          <w:b/>
          <w:sz w:val="40"/>
          <w:szCs w:val="40"/>
          <w:highlight w:val="magenta"/>
        </w:rPr>
        <w:t>Friday, Snack Break 4:15-4:45</w:t>
      </w:r>
    </w:p>
    <w:p w14:paraId="00000127" w14:textId="77777777" w:rsidR="00B54781" w:rsidRDefault="00000000">
      <w:pPr>
        <w:pStyle w:val="Heading1"/>
        <w:keepNext w:val="0"/>
        <w:keepLines w:val="0"/>
        <w:spacing w:before="480" w:after="0"/>
        <w:rPr>
          <w:b/>
          <w:highlight w:val="magenta"/>
        </w:rPr>
      </w:pPr>
      <w:bookmarkStart w:id="15" w:name="_w83bwlgefscp" w:colFirst="0" w:colLast="0"/>
      <w:bookmarkEnd w:id="15"/>
      <w:r>
        <w:rPr>
          <w:b/>
          <w:highlight w:val="magenta"/>
        </w:rPr>
        <w:lastRenderedPageBreak/>
        <w:t>Friday, 4:45-6:00 p.m.</w:t>
      </w:r>
    </w:p>
    <w:p w14:paraId="00000128" w14:textId="77777777" w:rsidR="00B54781" w:rsidRDefault="00B54781">
      <w:pPr>
        <w:rPr>
          <w:b/>
          <w:sz w:val="24"/>
          <w:szCs w:val="24"/>
        </w:rPr>
      </w:pPr>
    </w:p>
    <w:p w14:paraId="00000129" w14:textId="77777777" w:rsidR="00B54781" w:rsidRDefault="00000000">
      <w:pPr>
        <w:rPr>
          <w:b/>
          <w:sz w:val="24"/>
          <w:szCs w:val="24"/>
        </w:rPr>
      </w:pPr>
      <w:r>
        <w:rPr>
          <w:b/>
          <w:sz w:val="24"/>
          <w:szCs w:val="24"/>
          <w:shd w:val="clear" w:color="auto" w:fill="F1C232"/>
        </w:rPr>
        <w:t>Gardens and Weeds</w:t>
      </w:r>
      <w:r>
        <w:rPr>
          <w:b/>
          <w:sz w:val="24"/>
          <w:szCs w:val="24"/>
        </w:rPr>
        <w:t xml:space="preserve"> - Regency A</w:t>
      </w:r>
    </w:p>
    <w:p w14:paraId="0000012A" w14:textId="77777777" w:rsidR="00B54781" w:rsidRDefault="00000000">
      <w:pPr>
        <w:numPr>
          <w:ilvl w:val="0"/>
          <w:numId w:val="45"/>
        </w:numPr>
        <w:rPr>
          <w:sz w:val="24"/>
          <w:szCs w:val="24"/>
        </w:rPr>
      </w:pPr>
      <w:r>
        <w:rPr>
          <w:sz w:val="24"/>
          <w:szCs w:val="24"/>
        </w:rPr>
        <w:t xml:space="preserve">"Larger and Brighter than the Stars": Poetic Childhood in Lessons for Children and The Prelude – </w:t>
      </w:r>
      <w:proofErr w:type="spellStart"/>
      <w:r>
        <w:rPr>
          <w:sz w:val="24"/>
          <w:szCs w:val="24"/>
        </w:rPr>
        <w:t>Gwendolynn</w:t>
      </w:r>
      <w:proofErr w:type="spellEnd"/>
      <w:r>
        <w:rPr>
          <w:sz w:val="24"/>
          <w:szCs w:val="24"/>
        </w:rPr>
        <w:t xml:space="preserve"> Barbee-Yow</w:t>
      </w:r>
    </w:p>
    <w:p w14:paraId="0000012B" w14:textId="77777777" w:rsidR="00B54781" w:rsidRDefault="00000000">
      <w:pPr>
        <w:numPr>
          <w:ilvl w:val="0"/>
          <w:numId w:val="45"/>
        </w:numPr>
        <w:rPr>
          <w:sz w:val="24"/>
          <w:szCs w:val="24"/>
        </w:rPr>
      </w:pPr>
      <w:r>
        <w:rPr>
          <w:sz w:val="24"/>
          <w:szCs w:val="24"/>
        </w:rPr>
        <w:t>Stevenson and the Mythology of the Scottish Garden – Rodney Fierce</w:t>
      </w:r>
    </w:p>
    <w:p w14:paraId="0000012C" w14:textId="77777777" w:rsidR="00B54781" w:rsidRDefault="00000000">
      <w:pPr>
        <w:numPr>
          <w:ilvl w:val="0"/>
          <w:numId w:val="45"/>
        </w:numPr>
        <w:rPr>
          <w:sz w:val="24"/>
          <w:szCs w:val="24"/>
        </w:rPr>
      </w:pPr>
      <w:r>
        <w:rPr>
          <w:sz w:val="24"/>
          <w:szCs w:val="24"/>
        </w:rPr>
        <w:t xml:space="preserve">Leave the Leaves Where They Lay: Literary Addiction, Urban Living, and Metafictional Passive Resistance – Darren Paterson </w:t>
      </w:r>
    </w:p>
    <w:p w14:paraId="0000012D" w14:textId="77777777" w:rsidR="00B54781" w:rsidRDefault="00000000">
      <w:pPr>
        <w:numPr>
          <w:ilvl w:val="0"/>
          <w:numId w:val="45"/>
        </w:numPr>
        <w:rPr>
          <w:sz w:val="24"/>
          <w:szCs w:val="24"/>
          <w:highlight w:val="yellow"/>
        </w:rPr>
      </w:pPr>
      <w:r>
        <w:rPr>
          <w:sz w:val="24"/>
          <w:szCs w:val="24"/>
          <w:highlight w:val="yellow"/>
        </w:rPr>
        <w:t>OPEN</w:t>
      </w:r>
    </w:p>
    <w:p w14:paraId="0000012E" w14:textId="77777777" w:rsidR="00B54781" w:rsidRDefault="00B54781">
      <w:pPr>
        <w:rPr>
          <w:sz w:val="24"/>
          <w:szCs w:val="24"/>
          <w:highlight w:val="white"/>
        </w:rPr>
      </w:pPr>
    </w:p>
    <w:p w14:paraId="0000012F" w14:textId="77777777" w:rsidR="00B54781" w:rsidRDefault="00000000">
      <w:pPr>
        <w:rPr>
          <w:b/>
          <w:sz w:val="24"/>
          <w:szCs w:val="24"/>
        </w:rPr>
      </w:pPr>
      <w:r>
        <w:rPr>
          <w:b/>
          <w:sz w:val="24"/>
          <w:szCs w:val="24"/>
          <w:shd w:val="clear" w:color="auto" w:fill="FFD966"/>
        </w:rPr>
        <w:t>Women and Authorship</w:t>
      </w:r>
      <w:r>
        <w:rPr>
          <w:b/>
          <w:sz w:val="24"/>
          <w:szCs w:val="24"/>
        </w:rPr>
        <w:t xml:space="preserve"> - Regency B</w:t>
      </w:r>
    </w:p>
    <w:p w14:paraId="00000130" w14:textId="77777777" w:rsidR="00B54781" w:rsidRDefault="00000000">
      <w:pPr>
        <w:numPr>
          <w:ilvl w:val="0"/>
          <w:numId w:val="25"/>
        </w:numPr>
        <w:rPr>
          <w:sz w:val="24"/>
          <w:szCs w:val="24"/>
        </w:rPr>
      </w:pPr>
      <w:r>
        <w:rPr>
          <w:sz w:val="24"/>
          <w:szCs w:val="24"/>
        </w:rPr>
        <w:t>Wild Hearts: Landscapes of Affect and Imagination in Three Narratives About Mary Shelley and Her Art – Karin Westman</w:t>
      </w:r>
    </w:p>
    <w:p w14:paraId="00000131" w14:textId="77777777" w:rsidR="00B54781" w:rsidRDefault="00000000">
      <w:pPr>
        <w:numPr>
          <w:ilvl w:val="0"/>
          <w:numId w:val="25"/>
        </w:numPr>
        <w:rPr>
          <w:sz w:val="24"/>
          <w:szCs w:val="24"/>
        </w:rPr>
      </w:pPr>
      <w:r>
        <w:rPr>
          <w:sz w:val="24"/>
          <w:szCs w:val="24"/>
        </w:rPr>
        <w:t xml:space="preserve">The Biopolitics of Disease in Alcott's Little Women – Kristen </w:t>
      </w:r>
      <w:proofErr w:type="spellStart"/>
      <w:r>
        <w:rPr>
          <w:sz w:val="24"/>
          <w:szCs w:val="24"/>
        </w:rPr>
        <w:t>Proehl</w:t>
      </w:r>
      <w:proofErr w:type="spellEnd"/>
    </w:p>
    <w:p w14:paraId="00000132" w14:textId="77777777" w:rsidR="00B54781" w:rsidRDefault="00000000">
      <w:pPr>
        <w:numPr>
          <w:ilvl w:val="0"/>
          <w:numId w:val="25"/>
        </w:numPr>
        <w:rPr>
          <w:sz w:val="24"/>
          <w:szCs w:val="24"/>
        </w:rPr>
      </w:pPr>
      <w:r>
        <w:rPr>
          <w:sz w:val="24"/>
          <w:szCs w:val="24"/>
        </w:rPr>
        <w:t>Why It's Time to Reconsider Kate Greenaway – Anne Phillips</w:t>
      </w:r>
    </w:p>
    <w:p w14:paraId="00000133" w14:textId="77777777" w:rsidR="00B54781" w:rsidRDefault="00000000">
      <w:pPr>
        <w:numPr>
          <w:ilvl w:val="0"/>
          <w:numId w:val="25"/>
        </w:numPr>
        <w:rPr>
          <w:sz w:val="24"/>
          <w:szCs w:val="24"/>
        </w:rPr>
      </w:pPr>
      <w:r>
        <w:rPr>
          <w:sz w:val="24"/>
          <w:szCs w:val="24"/>
        </w:rPr>
        <w:t xml:space="preserve">Once More with Feeling: Writing, Femininity, and Self-Expression in Little Women and The Poet X – Melissa </w:t>
      </w:r>
      <w:proofErr w:type="spellStart"/>
      <w:r>
        <w:rPr>
          <w:sz w:val="24"/>
          <w:szCs w:val="24"/>
        </w:rPr>
        <w:t>McCoul</w:t>
      </w:r>
      <w:proofErr w:type="spellEnd"/>
    </w:p>
    <w:p w14:paraId="00000134" w14:textId="77777777" w:rsidR="00B54781" w:rsidRDefault="00B54781">
      <w:pPr>
        <w:rPr>
          <w:sz w:val="24"/>
          <w:szCs w:val="24"/>
        </w:rPr>
      </w:pPr>
    </w:p>
    <w:p w14:paraId="00000135" w14:textId="77777777" w:rsidR="00B54781" w:rsidRDefault="00000000">
      <w:pPr>
        <w:rPr>
          <w:b/>
          <w:sz w:val="24"/>
          <w:szCs w:val="24"/>
        </w:rPr>
      </w:pPr>
      <w:r>
        <w:rPr>
          <w:b/>
          <w:sz w:val="24"/>
          <w:szCs w:val="24"/>
          <w:highlight w:val="green"/>
        </w:rPr>
        <w:t>Stories We Tell About Injustice</w:t>
      </w:r>
      <w:r>
        <w:rPr>
          <w:b/>
          <w:sz w:val="24"/>
          <w:szCs w:val="24"/>
        </w:rPr>
        <w:t xml:space="preserve"> - Regency C</w:t>
      </w:r>
    </w:p>
    <w:p w14:paraId="00000136" w14:textId="77777777" w:rsidR="00B54781" w:rsidRDefault="00000000">
      <w:pPr>
        <w:numPr>
          <w:ilvl w:val="0"/>
          <w:numId w:val="7"/>
        </w:numPr>
        <w:rPr>
          <w:sz w:val="24"/>
          <w:szCs w:val="24"/>
        </w:rPr>
      </w:pPr>
      <w:r>
        <w:rPr>
          <w:sz w:val="24"/>
          <w:szCs w:val="24"/>
        </w:rPr>
        <w:t>Ghost Boys and Water Babies – Melissa Jenkins</w:t>
      </w:r>
    </w:p>
    <w:p w14:paraId="00000137" w14:textId="77777777" w:rsidR="00B54781" w:rsidRDefault="00000000">
      <w:pPr>
        <w:numPr>
          <w:ilvl w:val="0"/>
          <w:numId w:val="7"/>
        </w:numPr>
        <w:rPr>
          <w:sz w:val="24"/>
          <w:szCs w:val="24"/>
        </w:rPr>
      </w:pPr>
      <w:r>
        <w:rPr>
          <w:sz w:val="24"/>
          <w:szCs w:val="24"/>
        </w:rPr>
        <w:t>"Wrongs Will Be Righted, If We're United": Inspiring Change and Obscuring Systemic Realities in Disney's Newsies Depictions of the 1899 Newsboys Strike – Elizabeth Pearce</w:t>
      </w:r>
    </w:p>
    <w:p w14:paraId="00000138" w14:textId="77777777" w:rsidR="00B54781" w:rsidRDefault="00000000">
      <w:pPr>
        <w:numPr>
          <w:ilvl w:val="0"/>
          <w:numId w:val="7"/>
        </w:numPr>
        <w:rPr>
          <w:sz w:val="24"/>
          <w:szCs w:val="24"/>
        </w:rPr>
      </w:pPr>
      <w:r>
        <w:rPr>
          <w:sz w:val="24"/>
          <w:szCs w:val="24"/>
        </w:rPr>
        <w:t xml:space="preserve">Using </w:t>
      </w:r>
      <w:proofErr w:type="spellStart"/>
      <w:r>
        <w:rPr>
          <w:sz w:val="24"/>
          <w:szCs w:val="24"/>
        </w:rPr>
        <w:t>Picturebooks</w:t>
      </w:r>
      <w:proofErr w:type="spellEnd"/>
      <w:r>
        <w:rPr>
          <w:sz w:val="24"/>
          <w:szCs w:val="24"/>
        </w:rPr>
        <w:t xml:space="preserve"> to Promote Empathy and Compassion for Eco-Justice – Denise Johnson</w:t>
      </w:r>
    </w:p>
    <w:p w14:paraId="00000139" w14:textId="77777777" w:rsidR="00B54781" w:rsidRDefault="00000000">
      <w:pPr>
        <w:numPr>
          <w:ilvl w:val="0"/>
          <w:numId w:val="7"/>
        </w:numPr>
        <w:rPr>
          <w:sz w:val="24"/>
          <w:szCs w:val="24"/>
          <w:highlight w:val="yellow"/>
        </w:rPr>
      </w:pPr>
      <w:r>
        <w:rPr>
          <w:sz w:val="24"/>
          <w:szCs w:val="24"/>
          <w:highlight w:val="yellow"/>
        </w:rPr>
        <w:t>OPEN</w:t>
      </w:r>
    </w:p>
    <w:p w14:paraId="0000013A" w14:textId="77777777" w:rsidR="00B54781" w:rsidRDefault="00B54781">
      <w:pPr>
        <w:rPr>
          <w:sz w:val="24"/>
          <w:szCs w:val="24"/>
        </w:rPr>
      </w:pPr>
    </w:p>
    <w:p w14:paraId="0000013B" w14:textId="77777777" w:rsidR="00B54781" w:rsidRDefault="00000000">
      <w:pPr>
        <w:rPr>
          <w:b/>
          <w:sz w:val="24"/>
          <w:szCs w:val="24"/>
        </w:rPr>
      </w:pPr>
      <w:r>
        <w:rPr>
          <w:b/>
          <w:sz w:val="24"/>
          <w:szCs w:val="24"/>
          <w:shd w:val="clear" w:color="auto" w:fill="B4A7D6"/>
        </w:rPr>
        <w:t>Fictional Futures</w:t>
      </w:r>
      <w:r>
        <w:rPr>
          <w:b/>
          <w:sz w:val="24"/>
          <w:szCs w:val="24"/>
        </w:rPr>
        <w:t xml:space="preserve"> - Regency E</w:t>
      </w:r>
    </w:p>
    <w:p w14:paraId="0000013C" w14:textId="77777777" w:rsidR="00B54781" w:rsidRDefault="00000000">
      <w:pPr>
        <w:numPr>
          <w:ilvl w:val="0"/>
          <w:numId w:val="1"/>
        </w:numPr>
        <w:rPr>
          <w:sz w:val="24"/>
          <w:szCs w:val="24"/>
        </w:rPr>
      </w:pPr>
      <w:r>
        <w:rPr>
          <w:sz w:val="24"/>
          <w:szCs w:val="24"/>
        </w:rPr>
        <w:t>Towards a "Post" Anthropocene in Joan He's The Ones We're Meant to Find – Rachel Atwood</w:t>
      </w:r>
    </w:p>
    <w:p w14:paraId="0000013D" w14:textId="77777777" w:rsidR="00B54781" w:rsidRDefault="00000000">
      <w:pPr>
        <w:numPr>
          <w:ilvl w:val="0"/>
          <w:numId w:val="1"/>
        </w:numPr>
        <w:rPr>
          <w:sz w:val="24"/>
          <w:szCs w:val="24"/>
        </w:rPr>
      </w:pPr>
      <w:r>
        <w:rPr>
          <w:sz w:val="24"/>
          <w:szCs w:val="24"/>
        </w:rPr>
        <w:t>No Civilization, Just Vibes: Accepting the Cozy Apocalypse Aesthetic – Sara Austin</w:t>
      </w:r>
    </w:p>
    <w:p w14:paraId="0000013E" w14:textId="77777777" w:rsidR="00B54781" w:rsidRDefault="00000000">
      <w:pPr>
        <w:numPr>
          <w:ilvl w:val="0"/>
          <w:numId w:val="1"/>
        </w:numPr>
        <w:rPr>
          <w:sz w:val="24"/>
          <w:szCs w:val="24"/>
        </w:rPr>
      </w:pPr>
      <w:r>
        <w:rPr>
          <w:sz w:val="24"/>
          <w:szCs w:val="24"/>
        </w:rPr>
        <w:t xml:space="preserve">“M.T. Anderson’s Fractured Futures: Rebelling against the Feed and the </w:t>
      </w:r>
      <w:proofErr w:type="spellStart"/>
      <w:r>
        <w:rPr>
          <w:sz w:val="24"/>
          <w:szCs w:val="24"/>
        </w:rPr>
        <w:t>Vuvv</w:t>
      </w:r>
      <w:proofErr w:type="spellEnd"/>
      <w:r>
        <w:rPr>
          <w:sz w:val="24"/>
          <w:szCs w:val="24"/>
        </w:rPr>
        <w:t xml:space="preserve">,” Teresa Purvis </w:t>
      </w:r>
    </w:p>
    <w:p w14:paraId="0000013F" w14:textId="77777777" w:rsidR="00B54781" w:rsidRDefault="00000000">
      <w:pPr>
        <w:numPr>
          <w:ilvl w:val="0"/>
          <w:numId w:val="1"/>
        </w:numPr>
        <w:rPr>
          <w:sz w:val="24"/>
          <w:szCs w:val="24"/>
          <w:highlight w:val="yellow"/>
        </w:rPr>
      </w:pPr>
      <w:r>
        <w:rPr>
          <w:sz w:val="24"/>
          <w:szCs w:val="24"/>
          <w:highlight w:val="yellow"/>
        </w:rPr>
        <w:t>OPEN</w:t>
      </w:r>
    </w:p>
    <w:p w14:paraId="00000140" w14:textId="77777777" w:rsidR="00B54781" w:rsidRDefault="00B54781">
      <w:pPr>
        <w:rPr>
          <w:sz w:val="24"/>
          <w:szCs w:val="24"/>
        </w:rPr>
      </w:pPr>
    </w:p>
    <w:p w14:paraId="00000141" w14:textId="77777777" w:rsidR="00B54781" w:rsidRDefault="00000000">
      <w:pPr>
        <w:rPr>
          <w:b/>
          <w:sz w:val="24"/>
          <w:szCs w:val="24"/>
        </w:rPr>
      </w:pPr>
      <w:r>
        <w:rPr>
          <w:b/>
          <w:sz w:val="24"/>
          <w:szCs w:val="24"/>
          <w:shd w:val="clear" w:color="auto" w:fill="DD7E6B"/>
        </w:rPr>
        <w:t>Syllabus Swap</w:t>
      </w:r>
      <w:r>
        <w:rPr>
          <w:b/>
          <w:sz w:val="24"/>
          <w:szCs w:val="24"/>
        </w:rPr>
        <w:t xml:space="preserve"> - Regency F</w:t>
      </w:r>
    </w:p>
    <w:p w14:paraId="00000142" w14:textId="77777777" w:rsidR="00B54781" w:rsidRDefault="00B54781">
      <w:pPr>
        <w:rPr>
          <w:b/>
          <w:sz w:val="24"/>
          <w:szCs w:val="24"/>
        </w:rPr>
      </w:pPr>
    </w:p>
    <w:p w14:paraId="00000143" w14:textId="77777777" w:rsidR="00B54781" w:rsidRDefault="00000000">
      <w:pPr>
        <w:rPr>
          <w:b/>
          <w:sz w:val="40"/>
          <w:szCs w:val="40"/>
          <w:highlight w:val="magenta"/>
        </w:rPr>
      </w:pPr>
      <w:r>
        <w:rPr>
          <w:b/>
          <w:sz w:val="40"/>
          <w:szCs w:val="40"/>
          <w:highlight w:val="magenta"/>
        </w:rPr>
        <w:t xml:space="preserve">Friday, Dinner Break 6:00-7:30 p.m. </w:t>
      </w:r>
    </w:p>
    <w:p w14:paraId="00000144" w14:textId="77777777" w:rsidR="00B54781" w:rsidRDefault="00B54781">
      <w:pPr>
        <w:rPr>
          <w:b/>
          <w:sz w:val="24"/>
          <w:szCs w:val="24"/>
        </w:rPr>
      </w:pPr>
    </w:p>
    <w:p w14:paraId="00000145" w14:textId="77777777" w:rsidR="00B54781" w:rsidRDefault="00000000">
      <w:pPr>
        <w:rPr>
          <w:b/>
          <w:sz w:val="24"/>
          <w:szCs w:val="24"/>
        </w:rPr>
      </w:pPr>
      <w:r>
        <w:rPr>
          <w:b/>
          <w:sz w:val="24"/>
          <w:szCs w:val="24"/>
        </w:rPr>
        <w:t>Dinner on Your Own</w:t>
      </w:r>
    </w:p>
    <w:p w14:paraId="00000146" w14:textId="77777777" w:rsidR="00B54781" w:rsidRDefault="00000000">
      <w:pPr>
        <w:pStyle w:val="Heading1"/>
        <w:keepNext w:val="0"/>
        <w:keepLines w:val="0"/>
        <w:spacing w:before="480" w:after="0"/>
        <w:rPr>
          <w:b/>
          <w:highlight w:val="magenta"/>
        </w:rPr>
      </w:pPr>
      <w:bookmarkStart w:id="16" w:name="_3ntz0ohipfzy" w:colFirst="0" w:colLast="0"/>
      <w:bookmarkEnd w:id="16"/>
      <w:r>
        <w:rPr>
          <w:b/>
          <w:highlight w:val="magenta"/>
        </w:rPr>
        <w:t>Friday, 7:30-9:00 p.m.</w:t>
      </w:r>
    </w:p>
    <w:p w14:paraId="00000147" w14:textId="77777777" w:rsidR="00B54781" w:rsidRDefault="00B54781">
      <w:pPr>
        <w:rPr>
          <w:sz w:val="24"/>
          <w:szCs w:val="24"/>
        </w:rPr>
      </w:pPr>
    </w:p>
    <w:p w14:paraId="00000148" w14:textId="77777777" w:rsidR="00B54781" w:rsidRDefault="00000000">
      <w:pPr>
        <w:rPr>
          <w:b/>
          <w:sz w:val="24"/>
          <w:szCs w:val="24"/>
        </w:rPr>
      </w:pPr>
      <w:r>
        <w:rPr>
          <w:b/>
          <w:sz w:val="24"/>
          <w:szCs w:val="24"/>
        </w:rPr>
        <w:t xml:space="preserve">Bushwick Book Club &amp; STYLE </w:t>
      </w:r>
      <w:proofErr w:type="gramStart"/>
      <w:r>
        <w:rPr>
          <w:b/>
          <w:sz w:val="24"/>
          <w:szCs w:val="24"/>
        </w:rPr>
        <w:t>event</w:t>
      </w:r>
      <w:proofErr w:type="gramEnd"/>
      <w:r>
        <w:rPr>
          <w:b/>
          <w:sz w:val="24"/>
          <w:szCs w:val="24"/>
        </w:rPr>
        <w:t xml:space="preserve"> </w:t>
      </w:r>
    </w:p>
    <w:p w14:paraId="00000149" w14:textId="77777777" w:rsidR="00B54781" w:rsidRDefault="00000000">
      <w:pPr>
        <w:rPr>
          <w:b/>
          <w:sz w:val="24"/>
          <w:szCs w:val="24"/>
        </w:rPr>
      </w:pPr>
      <w:r>
        <w:rPr>
          <w:rFonts w:ascii="Calibri" w:eastAsia="Calibri" w:hAnsi="Calibri" w:cs="Calibri"/>
          <w:sz w:val="26"/>
          <w:szCs w:val="26"/>
        </w:rPr>
        <w:t xml:space="preserve">Come enjoy </w:t>
      </w:r>
      <w:hyperlink r:id="rId9">
        <w:r>
          <w:rPr>
            <w:rFonts w:ascii="Calibri" w:eastAsia="Calibri" w:hAnsi="Calibri" w:cs="Calibri"/>
            <w:color w:val="1155CC"/>
            <w:sz w:val="26"/>
            <w:szCs w:val="26"/>
            <w:u w:val="single"/>
          </w:rPr>
          <w:t>The Bushwick Book Club Seattle</w:t>
        </w:r>
      </w:hyperlink>
      <w:r>
        <w:rPr>
          <w:rFonts w:ascii="Calibri" w:eastAsia="Calibri" w:hAnsi="Calibri" w:cs="Calibri"/>
          <w:sz w:val="26"/>
          <w:szCs w:val="26"/>
        </w:rPr>
        <w:t xml:space="preserve">, whose monthly performances showcase local singer/songwriters who have written songs about the featured book that month. The performances will focus on children’s </w:t>
      </w:r>
      <w:proofErr w:type="gramStart"/>
      <w:r>
        <w:rPr>
          <w:rFonts w:ascii="Calibri" w:eastAsia="Calibri" w:hAnsi="Calibri" w:cs="Calibri"/>
          <w:sz w:val="26"/>
          <w:szCs w:val="26"/>
        </w:rPr>
        <w:t>books..</w:t>
      </w:r>
      <w:proofErr w:type="gramEnd"/>
      <w:r>
        <w:rPr>
          <w:rFonts w:ascii="Calibri" w:eastAsia="Calibri" w:hAnsi="Calibri" w:cs="Calibri"/>
          <w:sz w:val="26"/>
          <w:szCs w:val="26"/>
        </w:rPr>
        <w:t xml:space="preserve"> Bushwick’s school-facing programming, </w:t>
      </w:r>
      <w:hyperlink r:id="rId10">
        <w:r>
          <w:rPr>
            <w:rFonts w:ascii="Calibri" w:eastAsia="Calibri" w:hAnsi="Calibri" w:cs="Calibri"/>
            <w:color w:val="1155CC"/>
            <w:sz w:val="26"/>
            <w:szCs w:val="26"/>
            <w:u w:val="single"/>
          </w:rPr>
          <w:t>STYLE</w:t>
        </w:r>
      </w:hyperlink>
      <w:r>
        <w:rPr>
          <w:rFonts w:ascii="Calibri" w:eastAsia="Calibri" w:hAnsi="Calibri" w:cs="Calibri"/>
          <w:sz w:val="26"/>
          <w:szCs w:val="26"/>
        </w:rPr>
        <w:t xml:space="preserve"> (Songwriting through Youth Literature Education), facilitates classrooms of kids collaboratively writing a song about a book they enjoy. Tonight’s musical extravaganza will offer </w:t>
      </w:r>
      <w:r>
        <w:rPr>
          <w:rFonts w:ascii="Calibri" w:eastAsia="Calibri" w:hAnsi="Calibri" w:cs="Calibri"/>
          <w:i/>
          <w:sz w:val="26"/>
          <w:szCs w:val="26"/>
        </w:rPr>
        <w:t xml:space="preserve">both </w:t>
      </w:r>
      <w:r>
        <w:rPr>
          <w:rFonts w:ascii="Calibri" w:eastAsia="Calibri" w:hAnsi="Calibri" w:cs="Calibri"/>
          <w:sz w:val="26"/>
          <w:szCs w:val="26"/>
        </w:rPr>
        <w:t xml:space="preserve">a STYLE demo, in which </w:t>
      </w:r>
      <w:proofErr w:type="spellStart"/>
      <w:r>
        <w:rPr>
          <w:rFonts w:ascii="Calibri" w:eastAsia="Calibri" w:hAnsi="Calibri" w:cs="Calibri"/>
          <w:sz w:val="26"/>
          <w:szCs w:val="26"/>
        </w:rPr>
        <w:t>ChLAers</w:t>
      </w:r>
      <w:proofErr w:type="spellEnd"/>
      <w:r>
        <w:rPr>
          <w:rFonts w:ascii="Calibri" w:eastAsia="Calibri" w:hAnsi="Calibri" w:cs="Calibri"/>
          <w:sz w:val="26"/>
          <w:szCs w:val="26"/>
        </w:rPr>
        <w:t xml:space="preserve"> will write a song together about a book, and a performance of children’s bookish music. Conference attendees are welcome to participate (a practice time will be determined). </w:t>
      </w:r>
    </w:p>
    <w:p w14:paraId="0000014A" w14:textId="77777777" w:rsidR="00B54781" w:rsidRDefault="00000000">
      <w:pPr>
        <w:pStyle w:val="Heading1"/>
        <w:keepNext w:val="0"/>
        <w:keepLines w:val="0"/>
        <w:spacing w:before="480" w:after="0"/>
      </w:pPr>
      <w:bookmarkStart w:id="17" w:name="_h0namhj1zf5i" w:colFirst="0" w:colLast="0"/>
      <w:bookmarkEnd w:id="17"/>
      <w:r>
        <w:rPr>
          <w:b/>
          <w:highlight w:val="yellow"/>
        </w:rPr>
        <w:t>SATURDAY, JUNE 17</w:t>
      </w:r>
    </w:p>
    <w:p w14:paraId="0000014B" w14:textId="77777777" w:rsidR="00B54781" w:rsidRDefault="00000000">
      <w:pPr>
        <w:pStyle w:val="Heading1"/>
        <w:keepNext w:val="0"/>
        <w:keepLines w:val="0"/>
        <w:spacing w:before="480" w:after="0"/>
        <w:rPr>
          <w:b/>
          <w:highlight w:val="yellow"/>
        </w:rPr>
      </w:pPr>
      <w:bookmarkStart w:id="18" w:name="_e7mtwqfutshg" w:colFirst="0" w:colLast="0"/>
      <w:bookmarkEnd w:id="18"/>
      <w:r>
        <w:rPr>
          <w:b/>
          <w:highlight w:val="yellow"/>
        </w:rPr>
        <w:t>Saturday, 8:00-9:00 a.m.</w:t>
      </w:r>
    </w:p>
    <w:p w14:paraId="0000014C" w14:textId="77777777" w:rsidR="00B54781" w:rsidRDefault="00B54781">
      <w:pPr>
        <w:rPr>
          <w:sz w:val="24"/>
          <w:szCs w:val="24"/>
        </w:rPr>
      </w:pPr>
    </w:p>
    <w:p w14:paraId="0000014D" w14:textId="77777777" w:rsidR="00B54781" w:rsidRDefault="00000000">
      <w:pPr>
        <w:rPr>
          <w:b/>
        </w:rPr>
      </w:pPr>
      <w:r>
        <w:rPr>
          <w:b/>
          <w:sz w:val="24"/>
          <w:szCs w:val="24"/>
        </w:rPr>
        <w:t>LGBTQIA+ Breakfast</w:t>
      </w:r>
    </w:p>
    <w:p w14:paraId="0000014E" w14:textId="77777777" w:rsidR="00B54781" w:rsidRDefault="00B54781">
      <w:pPr>
        <w:rPr>
          <w:b/>
        </w:rPr>
      </w:pPr>
    </w:p>
    <w:p w14:paraId="0000014F" w14:textId="77777777" w:rsidR="00B54781" w:rsidRDefault="00000000">
      <w:r>
        <w:rPr>
          <w:b/>
          <w:sz w:val="24"/>
          <w:szCs w:val="24"/>
        </w:rPr>
        <w:t xml:space="preserve">Continental Breakfast and Registration </w:t>
      </w:r>
      <w:r>
        <w:rPr>
          <w:b/>
          <w:sz w:val="24"/>
          <w:szCs w:val="24"/>
        </w:rPr>
        <w:br/>
      </w:r>
      <w:r>
        <w:rPr>
          <w:i/>
          <w:sz w:val="24"/>
          <w:szCs w:val="24"/>
        </w:rPr>
        <w:t>The registration table will be open throughout the day.</w:t>
      </w:r>
    </w:p>
    <w:p w14:paraId="00000150" w14:textId="77777777" w:rsidR="00B54781" w:rsidRDefault="00000000">
      <w:pPr>
        <w:pStyle w:val="Heading1"/>
        <w:keepNext w:val="0"/>
        <w:keepLines w:val="0"/>
        <w:spacing w:before="480" w:after="0"/>
        <w:rPr>
          <w:b/>
          <w:highlight w:val="yellow"/>
        </w:rPr>
      </w:pPr>
      <w:bookmarkStart w:id="19" w:name="_d2ygdx19o4v6" w:colFirst="0" w:colLast="0"/>
      <w:bookmarkEnd w:id="19"/>
      <w:r>
        <w:rPr>
          <w:b/>
          <w:highlight w:val="yellow"/>
        </w:rPr>
        <w:t>Saturday, 9-10:15 a.m.</w:t>
      </w:r>
    </w:p>
    <w:p w14:paraId="00000151" w14:textId="77777777" w:rsidR="00B54781" w:rsidRDefault="00B54781">
      <w:pPr>
        <w:rPr>
          <w:b/>
          <w:sz w:val="24"/>
          <w:szCs w:val="24"/>
        </w:rPr>
      </w:pPr>
    </w:p>
    <w:p w14:paraId="00000152" w14:textId="77777777" w:rsidR="00B54781" w:rsidRDefault="00000000">
      <w:r>
        <w:rPr>
          <w:b/>
          <w:sz w:val="24"/>
          <w:szCs w:val="24"/>
        </w:rPr>
        <w:t>Butler Lecture -</w:t>
      </w:r>
      <w:r>
        <w:rPr>
          <w:sz w:val="24"/>
          <w:szCs w:val="24"/>
        </w:rPr>
        <w:t xml:space="preserve"> Karen Chandler</w:t>
      </w:r>
    </w:p>
    <w:p w14:paraId="00000153" w14:textId="77777777" w:rsidR="00B54781" w:rsidRDefault="00000000">
      <w:pPr>
        <w:pStyle w:val="Heading1"/>
        <w:keepNext w:val="0"/>
        <w:keepLines w:val="0"/>
        <w:spacing w:before="480" w:after="0"/>
        <w:rPr>
          <w:b/>
          <w:highlight w:val="yellow"/>
        </w:rPr>
      </w:pPr>
      <w:bookmarkStart w:id="20" w:name="_7q120psy3l47" w:colFirst="0" w:colLast="0"/>
      <w:bookmarkEnd w:id="20"/>
      <w:r>
        <w:rPr>
          <w:b/>
          <w:highlight w:val="yellow"/>
        </w:rPr>
        <w:t>Saturday, 10:15-11:30 a.m.</w:t>
      </w:r>
    </w:p>
    <w:p w14:paraId="00000154" w14:textId="77777777" w:rsidR="00B54781" w:rsidRDefault="00B54781">
      <w:pPr>
        <w:rPr>
          <w:b/>
          <w:sz w:val="24"/>
          <w:szCs w:val="24"/>
        </w:rPr>
      </w:pPr>
    </w:p>
    <w:p w14:paraId="00000155" w14:textId="77777777" w:rsidR="00B54781" w:rsidRDefault="00000000">
      <w:pPr>
        <w:rPr>
          <w:b/>
          <w:sz w:val="24"/>
          <w:szCs w:val="24"/>
        </w:rPr>
      </w:pPr>
      <w:r>
        <w:rPr>
          <w:b/>
          <w:sz w:val="24"/>
          <w:szCs w:val="24"/>
        </w:rPr>
        <w:t>Membership Meeting</w:t>
      </w:r>
    </w:p>
    <w:p w14:paraId="00000156" w14:textId="77777777" w:rsidR="00B54781" w:rsidRDefault="00000000">
      <w:pPr>
        <w:pStyle w:val="Heading1"/>
        <w:keepNext w:val="0"/>
        <w:keepLines w:val="0"/>
        <w:spacing w:before="480" w:after="0"/>
        <w:rPr>
          <w:b/>
          <w:highlight w:val="yellow"/>
        </w:rPr>
      </w:pPr>
      <w:bookmarkStart w:id="21" w:name="_mi9awqhlpzd3" w:colFirst="0" w:colLast="0"/>
      <w:bookmarkEnd w:id="21"/>
      <w:r>
        <w:rPr>
          <w:b/>
          <w:highlight w:val="yellow"/>
        </w:rPr>
        <w:lastRenderedPageBreak/>
        <w:t>Saturday, Lunch Break 11:30 a.m.-1 p.m.</w:t>
      </w:r>
    </w:p>
    <w:p w14:paraId="00000157" w14:textId="77777777" w:rsidR="00B54781" w:rsidRDefault="00B54781"/>
    <w:p w14:paraId="00000158" w14:textId="77777777" w:rsidR="00B54781" w:rsidRDefault="00000000">
      <w:pPr>
        <w:rPr>
          <w:b/>
          <w:sz w:val="24"/>
          <w:szCs w:val="24"/>
        </w:rPr>
      </w:pPr>
      <w:r>
        <w:rPr>
          <w:b/>
          <w:sz w:val="24"/>
          <w:szCs w:val="24"/>
        </w:rPr>
        <w:t>Membership Committee Themed Lunch</w:t>
      </w:r>
    </w:p>
    <w:p w14:paraId="00000159" w14:textId="77777777" w:rsidR="00B54781" w:rsidRDefault="00000000">
      <w:pPr>
        <w:ind w:firstLine="720"/>
        <w:rPr>
          <w:sz w:val="24"/>
          <w:szCs w:val="24"/>
        </w:rPr>
      </w:pPr>
      <w:r>
        <w:rPr>
          <w:sz w:val="24"/>
          <w:szCs w:val="24"/>
        </w:rPr>
        <w:t>-Specific themes TBA</w:t>
      </w:r>
    </w:p>
    <w:p w14:paraId="0000015A" w14:textId="77777777" w:rsidR="00B54781" w:rsidRDefault="00000000">
      <w:pPr>
        <w:ind w:firstLine="720"/>
        <w:rPr>
          <w:b/>
          <w:sz w:val="24"/>
          <w:szCs w:val="24"/>
        </w:rPr>
      </w:pPr>
      <w:r>
        <w:rPr>
          <w:sz w:val="24"/>
          <w:szCs w:val="24"/>
        </w:rPr>
        <w:t>-Bring your own lunch</w:t>
      </w:r>
    </w:p>
    <w:p w14:paraId="0000015B" w14:textId="77777777" w:rsidR="00B54781" w:rsidRDefault="00000000">
      <w:pPr>
        <w:pStyle w:val="Heading1"/>
        <w:keepNext w:val="0"/>
        <w:keepLines w:val="0"/>
        <w:spacing w:before="480" w:after="0"/>
        <w:rPr>
          <w:b/>
          <w:highlight w:val="yellow"/>
        </w:rPr>
      </w:pPr>
      <w:bookmarkStart w:id="22" w:name="_p38rzm1h1g35" w:colFirst="0" w:colLast="0"/>
      <w:bookmarkEnd w:id="22"/>
      <w:r>
        <w:rPr>
          <w:b/>
          <w:highlight w:val="yellow"/>
        </w:rPr>
        <w:t>Saturday, 1-2:15 p.m.</w:t>
      </w:r>
    </w:p>
    <w:p w14:paraId="0000015C" w14:textId="77777777" w:rsidR="00B54781" w:rsidRDefault="00B54781"/>
    <w:p w14:paraId="0000015D" w14:textId="77777777" w:rsidR="00B54781" w:rsidRDefault="00000000">
      <w:pPr>
        <w:rPr>
          <w:b/>
          <w:sz w:val="24"/>
          <w:szCs w:val="24"/>
          <w:highlight w:val="yellow"/>
        </w:rPr>
      </w:pPr>
      <w:r>
        <w:rPr>
          <w:b/>
          <w:sz w:val="24"/>
          <w:szCs w:val="24"/>
        </w:rPr>
        <w:t>IDEAS Plenary</w:t>
      </w:r>
      <w:r>
        <w:rPr>
          <w:sz w:val="24"/>
          <w:szCs w:val="24"/>
        </w:rPr>
        <w:t xml:space="preserve"> (Inclusion, Diversity, Equity, Access, and Sovereignty) with Christina Chang - </w:t>
      </w:r>
      <w:r>
        <w:rPr>
          <w:b/>
          <w:sz w:val="24"/>
          <w:szCs w:val="24"/>
        </w:rPr>
        <w:t>Cedar Ballroom</w:t>
      </w:r>
    </w:p>
    <w:p w14:paraId="0000015E" w14:textId="77777777" w:rsidR="00B54781" w:rsidRDefault="00000000">
      <w:pPr>
        <w:pStyle w:val="Heading1"/>
        <w:keepNext w:val="0"/>
        <w:keepLines w:val="0"/>
        <w:spacing w:before="480" w:after="0"/>
        <w:rPr>
          <w:b/>
          <w:highlight w:val="yellow"/>
        </w:rPr>
      </w:pPr>
      <w:bookmarkStart w:id="23" w:name="_nyb7shjvpv75" w:colFirst="0" w:colLast="0"/>
      <w:bookmarkEnd w:id="23"/>
      <w:r>
        <w:rPr>
          <w:b/>
          <w:highlight w:val="yellow"/>
        </w:rPr>
        <w:t>Saturday, 2:15-3:30 p.m.</w:t>
      </w:r>
    </w:p>
    <w:p w14:paraId="0000015F" w14:textId="77777777" w:rsidR="00B54781" w:rsidRDefault="00B54781">
      <w:pPr>
        <w:rPr>
          <w:sz w:val="24"/>
          <w:szCs w:val="24"/>
        </w:rPr>
      </w:pPr>
    </w:p>
    <w:p w14:paraId="00000160" w14:textId="77777777" w:rsidR="00B54781" w:rsidRDefault="00000000">
      <w:pPr>
        <w:rPr>
          <w:b/>
          <w:sz w:val="24"/>
          <w:szCs w:val="24"/>
        </w:rPr>
      </w:pPr>
      <w:r>
        <w:rPr>
          <w:b/>
          <w:sz w:val="24"/>
          <w:szCs w:val="24"/>
          <w:shd w:val="clear" w:color="auto" w:fill="FFD966"/>
        </w:rPr>
        <w:t>Plants, Animals, and Green Spaces</w:t>
      </w:r>
      <w:r>
        <w:rPr>
          <w:b/>
          <w:sz w:val="24"/>
          <w:szCs w:val="24"/>
        </w:rPr>
        <w:t xml:space="preserve"> - Regency A</w:t>
      </w:r>
    </w:p>
    <w:p w14:paraId="00000161" w14:textId="77777777" w:rsidR="00B54781" w:rsidRDefault="00000000">
      <w:pPr>
        <w:numPr>
          <w:ilvl w:val="0"/>
          <w:numId w:val="8"/>
        </w:numPr>
        <w:rPr>
          <w:sz w:val="24"/>
          <w:szCs w:val="24"/>
        </w:rPr>
      </w:pPr>
      <w:r>
        <w:rPr>
          <w:sz w:val="24"/>
          <w:szCs w:val="24"/>
        </w:rPr>
        <w:t xml:space="preserve">Flora and Fauna as High-Frequency Indigenous Words in Translingual </w:t>
      </w:r>
      <w:proofErr w:type="spellStart"/>
      <w:r>
        <w:rPr>
          <w:sz w:val="24"/>
          <w:szCs w:val="24"/>
        </w:rPr>
        <w:t>Picturebooks</w:t>
      </w:r>
      <w:proofErr w:type="spellEnd"/>
      <w:r>
        <w:rPr>
          <w:sz w:val="24"/>
          <w:szCs w:val="24"/>
        </w:rPr>
        <w:t xml:space="preserve"> - Carrie Anne Thomas</w:t>
      </w:r>
    </w:p>
    <w:p w14:paraId="00000162" w14:textId="77777777" w:rsidR="00B54781" w:rsidRDefault="00000000">
      <w:pPr>
        <w:numPr>
          <w:ilvl w:val="0"/>
          <w:numId w:val="8"/>
        </w:numPr>
        <w:rPr>
          <w:sz w:val="24"/>
          <w:szCs w:val="24"/>
        </w:rPr>
      </w:pPr>
      <w:r>
        <w:rPr>
          <w:sz w:val="24"/>
          <w:szCs w:val="24"/>
        </w:rPr>
        <w:t>Employing the Positive: The Role of Hope and Curiosity in Connecting Children with Nature Through Fiction - Samantha Wheeler</w:t>
      </w:r>
    </w:p>
    <w:p w14:paraId="00000163" w14:textId="77777777" w:rsidR="00B54781" w:rsidRDefault="00000000">
      <w:pPr>
        <w:numPr>
          <w:ilvl w:val="0"/>
          <w:numId w:val="8"/>
        </w:numPr>
        <w:rPr>
          <w:sz w:val="24"/>
          <w:szCs w:val="24"/>
        </w:rPr>
      </w:pPr>
      <w:r>
        <w:rPr>
          <w:sz w:val="24"/>
          <w:szCs w:val="24"/>
        </w:rPr>
        <w:t>Curating participatory story exhibits with city kids: The Urban Green Spaces of Young People Inside and Outside of Children’s Literature - Naomi Hamer</w:t>
      </w:r>
    </w:p>
    <w:p w14:paraId="00000164" w14:textId="77777777" w:rsidR="00B54781" w:rsidRDefault="00000000">
      <w:pPr>
        <w:numPr>
          <w:ilvl w:val="0"/>
          <w:numId w:val="8"/>
        </w:numPr>
        <w:rPr>
          <w:sz w:val="24"/>
          <w:szCs w:val="24"/>
        </w:rPr>
      </w:pPr>
      <w:proofErr w:type="spellStart"/>
      <w:r>
        <w:rPr>
          <w:sz w:val="24"/>
          <w:szCs w:val="24"/>
        </w:rPr>
        <w:t>Injectified</w:t>
      </w:r>
      <w:proofErr w:type="spellEnd"/>
      <w:r>
        <w:rPr>
          <w:sz w:val="24"/>
          <w:szCs w:val="24"/>
        </w:rPr>
        <w:t xml:space="preserve"> to </w:t>
      </w:r>
      <w:proofErr w:type="spellStart"/>
      <w:r>
        <w:rPr>
          <w:sz w:val="24"/>
          <w:szCs w:val="24"/>
        </w:rPr>
        <w:t>Respectified</w:t>
      </w:r>
      <w:proofErr w:type="spellEnd"/>
      <w:r>
        <w:rPr>
          <w:sz w:val="24"/>
          <w:szCs w:val="24"/>
        </w:rPr>
        <w:t>: How Two Adapted Children’s Texts Influenced Scientific Inquiry – Karlie Herndon</w:t>
      </w:r>
    </w:p>
    <w:p w14:paraId="00000165" w14:textId="77777777" w:rsidR="00B54781" w:rsidRDefault="00B54781">
      <w:pPr>
        <w:rPr>
          <w:sz w:val="24"/>
          <w:szCs w:val="24"/>
        </w:rPr>
      </w:pPr>
    </w:p>
    <w:p w14:paraId="00000166" w14:textId="77777777" w:rsidR="00B54781" w:rsidRDefault="00000000">
      <w:pPr>
        <w:rPr>
          <w:b/>
          <w:sz w:val="24"/>
          <w:szCs w:val="24"/>
        </w:rPr>
      </w:pPr>
      <w:r>
        <w:rPr>
          <w:b/>
          <w:sz w:val="24"/>
          <w:szCs w:val="24"/>
          <w:shd w:val="clear" w:color="auto" w:fill="F1C232"/>
        </w:rPr>
        <w:t>Environmental Approaches in Picture Books</w:t>
      </w:r>
      <w:r>
        <w:rPr>
          <w:b/>
          <w:sz w:val="24"/>
          <w:szCs w:val="24"/>
        </w:rPr>
        <w:t xml:space="preserve"> - Regency B</w:t>
      </w:r>
    </w:p>
    <w:p w14:paraId="00000167" w14:textId="77777777" w:rsidR="00B54781" w:rsidRDefault="00000000">
      <w:pPr>
        <w:numPr>
          <w:ilvl w:val="0"/>
          <w:numId w:val="47"/>
        </w:numPr>
        <w:rPr>
          <w:sz w:val="24"/>
          <w:szCs w:val="24"/>
        </w:rPr>
      </w:pPr>
      <w:r>
        <w:rPr>
          <w:sz w:val="24"/>
          <w:szCs w:val="24"/>
        </w:rPr>
        <w:t xml:space="preserve">Exploring Indigeneity and Environment in Contemporary Indian </w:t>
      </w:r>
      <w:proofErr w:type="spellStart"/>
      <w:r>
        <w:rPr>
          <w:sz w:val="24"/>
          <w:szCs w:val="24"/>
        </w:rPr>
        <w:t>Picturebooks</w:t>
      </w:r>
      <w:proofErr w:type="spellEnd"/>
      <w:r>
        <w:rPr>
          <w:sz w:val="24"/>
          <w:szCs w:val="24"/>
        </w:rPr>
        <w:t xml:space="preserve">: A Multimodal Approach – Sridipa Dandapat, </w:t>
      </w:r>
      <w:r>
        <w:rPr>
          <w:sz w:val="24"/>
          <w:szCs w:val="24"/>
          <w:highlight w:val="yellow"/>
        </w:rPr>
        <w:t>Priyanka Tripathi (need presenter acceptance form)</w:t>
      </w:r>
    </w:p>
    <w:p w14:paraId="00000168" w14:textId="77777777" w:rsidR="00B54781" w:rsidRDefault="00000000">
      <w:pPr>
        <w:numPr>
          <w:ilvl w:val="0"/>
          <w:numId w:val="47"/>
        </w:numPr>
        <w:rPr>
          <w:sz w:val="24"/>
          <w:szCs w:val="24"/>
        </w:rPr>
      </w:pPr>
      <w:r>
        <w:rPr>
          <w:sz w:val="24"/>
          <w:szCs w:val="24"/>
        </w:rPr>
        <w:t>Environmental Issues and Cultural Diversity in Contemporary International Picture Books – Annette Goldsmith</w:t>
      </w:r>
    </w:p>
    <w:p w14:paraId="00000169" w14:textId="77777777" w:rsidR="00B54781" w:rsidRDefault="00000000">
      <w:pPr>
        <w:numPr>
          <w:ilvl w:val="0"/>
          <w:numId w:val="47"/>
        </w:numPr>
        <w:rPr>
          <w:sz w:val="24"/>
          <w:szCs w:val="24"/>
        </w:rPr>
      </w:pPr>
      <w:r>
        <w:rPr>
          <w:sz w:val="24"/>
          <w:szCs w:val="24"/>
        </w:rPr>
        <w:t xml:space="preserve">Creating Visual Metaphors Through Natural Elements in </w:t>
      </w:r>
      <w:proofErr w:type="spellStart"/>
      <w:r>
        <w:rPr>
          <w:sz w:val="24"/>
          <w:szCs w:val="24"/>
        </w:rPr>
        <w:t>Picturebooks</w:t>
      </w:r>
      <w:proofErr w:type="spellEnd"/>
      <w:r>
        <w:rPr>
          <w:sz w:val="24"/>
          <w:szCs w:val="24"/>
        </w:rPr>
        <w:t xml:space="preserve"> – </w:t>
      </w:r>
      <w:proofErr w:type="spellStart"/>
      <w:r>
        <w:rPr>
          <w:sz w:val="24"/>
          <w:szCs w:val="24"/>
        </w:rPr>
        <w:t>Yuqiao</w:t>
      </w:r>
      <w:proofErr w:type="spellEnd"/>
      <w:r>
        <w:rPr>
          <w:sz w:val="24"/>
          <w:szCs w:val="24"/>
        </w:rPr>
        <w:t xml:space="preserve"> Zheng</w:t>
      </w:r>
    </w:p>
    <w:p w14:paraId="0000016A" w14:textId="77777777" w:rsidR="00B54781" w:rsidRDefault="00000000">
      <w:pPr>
        <w:numPr>
          <w:ilvl w:val="0"/>
          <w:numId w:val="47"/>
        </w:numPr>
        <w:rPr>
          <w:sz w:val="24"/>
          <w:szCs w:val="24"/>
          <w:highlight w:val="yellow"/>
        </w:rPr>
      </w:pPr>
      <w:r>
        <w:rPr>
          <w:sz w:val="24"/>
          <w:szCs w:val="24"/>
        </w:rPr>
        <w:t>A</w:t>
      </w:r>
      <w:r>
        <w:rPr>
          <w:sz w:val="24"/>
          <w:szCs w:val="24"/>
          <w:highlight w:val="white"/>
        </w:rPr>
        <w:t xml:space="preserve">mbivalence of River Island Narratives in Picture Books, </w:t>
      </w:r>
      <w:proofErr w:type="spellStart"/>
      <w:r>
        <w:rPr>
          <w:sz w:val="24"/>
          <w:szCs w:val="24"/>
          <w:highlight w:val="yellow"/>
        </w:rPr>
        <w:t>Bornali</w:t>
      </w:r>
      <w:proofErr w:type="spellEnd"/>
      <w:r>
        <w:rPr>
          <w:sz w:val="24"/>
          <w:szCs w:val="24"/>
          <w:highlight w:val="yellow"/>
        </w:rPr>
        <w:t xml:space="preserve"> Nath </w:t>
      </w:r>
      <w:proofErr w:type="spellStart"/>
      <w:r>
        <w:rPr>
          <w:sz w:val="24"/>
          <w:szCs w:val="24"/>
          <w:highlight w:val="yellow"/>
        </w:rPr>
        <w:t>Dowerah</w:t>
      </w:r>
      <w:proofErr w:type="spellEnd"/>
      <w:r>
        <w:rPr>
          <w:sz w:val="24"/>
          <w:szCs w:val="24"/>
          <w:highlight w:val="yellow"/>
        </w:rPr>
        <w:t xml:space="preserve"> (need presenter acceptance form)</w:t>
      </w:r>
    </w:p>
    <w:p w14:paraId="0000016B" w14:textId="77777777" w:rsidR="00B54781" w:rsidRDefault="00B54781">
      <w:pPr>
        <w:rPr>
          <w:b/>
          <w:sz w:val="24"/>
          <w:szCs w:val="24"/>
          <w:highlight w:val="green"/>
        </w:rPr>
      </w:pPr>
    </w:p>
    <w:p w14:paraId="0000016C" w14:textId="77777777" w:rsidR="00B54781" w:rsidRDefault="00000000">
      <w:pPr>
        <w:rPr>
          <w:b/>
          <w:sz w:val="24"/>
          <w:szCs w:val="24"/>
        </w:rPr>
      </w:pPr>
      <w:r>
        <w:rPr>
          <w:b/>
          <w:sz w:val="24"/>
          <w:szCs w:val="24"/>
          <w:highlight w:val="green"/>
        </w:rPr>
        <w:t>Diversifying Fantasy</w:t>
      </w:r>
      <w:r>
        <w:rPr>
          <w:b/>
          <w:sz w:val="24"/>
          <w:szCs w:val="24"/>
        </w:rPr>
        <w:t xml:space="preserve"> - Regency C</w:t>
      </w:r>
    </w:p>
    <w:p w14:paraId="0000016D" w14:textId="77777777" w:rsidR="00B54781" w:rsidRDefault="00000000">
      <w:pPr>
        <w:numPr>
          <w:ilvl w:val="0"/>
          <w:numId w:val="13"/>
        </w:numPr>
        <w:rPr>
          <w:sz w:val="24"/>
          <w:szCs w:val="24"/>
        </w:rPr>
      </w:pPr>
      <w:r>
        <w:rPr>
          <w:sz w:val="24"/>
          <w:szCs w:val="24"/>
        </w:rPr>
        <w:t xml:space="preserve">Bisexuality and Coming of Age in Kristin </w:t>
      </w:r>
      <w:proofErr w:type="spellStart"/>
      <w:r>
        <w:rPr>
          <w:sz w:val="24"/>
          <w:szCs w:val="24"/>
        </w:rPr>
        <w:t>Cashore's</w:t>
      </w:r>
      <w:proofErr w:type="spellEnd"/>
      <w:r>
        <w:rPr>
          <w:sz w:val="24"/>
          <w:szCs w:val="24"/>
        </w:rPr>
        <w:t xml:space="preserve"> Jane, Unlimited – Claire Thomas</w:t>
      </w:r>
    </w:p>
    <w:p w14:paraId="0000016E" w14:textId="77777777" w:rsidR="00B54781" w:rsidRDefault="00000000">
      <w:pPr>
        <w:numPr>
          <w:ilvl w:val="0"/>
          <w:numId w:val="13"/>
        </w:numPr>
        <w:rPr>
          <w:sz w:val="24"/>
          <w:szCs w:val="24"/>
        </w:rPr>
      </w:pPr>
      <w:r>
        <w:rPr>
          <w:sz w:val="24"/>
          <w:szCs w:val="24"/>
        </w:rPr>
        <w:lastRenderedPageBreak/>
        <w:t xml:space="preserve">Emotions and Environment in Tomi Adeyemi’s Legacy of </w:t>
      </w:r>
      <w:proofErr w:type="spellStart"/>
      <w:r>
        <w:rPr>
          <w:sz w:val="24"/>
          <w:szCs w:val="24"/>
        </w:rPr>
        <w:t>Orïsha</w:t>
      </w:r>
      <w:proofErr w:type="spellEnd"/>
      <w:r>
        <w:rPr>
          <w:sz w:val="24"/>
          <w:szCs w:val="24"/>
        </w:rPr>
        <w:t xml:space="preserve"> Series – Mary Jeanette Moran</w:t>
      </w:r>
    </w:p>
    <w:p w14:paraId="0000016F" w14:textId="77777777" w:rsidR="00B54781" w:rsidRDefault="00000000">
      <w:pPr>
        <w:numPr>
          <w:ilvl w:val="0"/>
          <w:numId w:val="13"/>
        </w:numPr>
        <w:rPr>
          <w:sz w:val="24"/>
          <w:szCs w:val="24"/>
        </w:rPr>
      </w:pPr>
      <w:r>
        <w:rPr>
          <w:sz w:val="24"/>
          <w:szCs w:val="24"/>
          <w:highlight w:val="white"/>
        </w:rPr>
        <w:t xml:space="preserve">Learning to Dance across the Bridge Between Worlds: Discovering Place and a Sense of Belonging in </w:t>
      </w:r>
      <w:proofErr w:type="spellStart"/>
      <w:r>
        <w:rPr>
          <w:sz w:val="24"/>
          <w:szCs w:val="24"/>
          <w:highlight w:val="white"/>
        </w:rPr>
        <w:t>Nnedi</w:t>
      </w:r>
      <w:proofErr w:type="spellEnd"/>
      <w:r>
        <w:rPr>
          <w:sz w:val="24"/>
          <w:szCs w:val="24"/>
          <w:highlight w:val="white"/>
        </w:rPr>
        <w:t xml:space="preserve"> </w:t>
      </w:r>
      <w:proofErr w:type="spellStart"/>
      <w:r>
        <w:rPr>
          <w:sz w:val="24"/>
          <w:szCs w:val="24"/>
          <w:highlight w:val="white"/>
        </w:rPr>
        <w:t>Okorafor's</w:t>
      </w:r>
      <w:proofErr w:type="spellEnd"/>
      <w:r>
        <w:rPr>
          <w:sz w:val="24"/>
          <w:szCs w:val="24"/>
          <w:highlight w:val="white"/>
        </w:rPr>
        <w:t xml:space="preserve"> </w:t>
      </w:r>
      <w:proofErr w:type="spellStart"/>
      <w:r>
        <w:rPr>
          <w:sz w:val="24"/>
          <w:szCs w:val="24"/>
          <w:highlight w:val="white"/>
        </w:rPr>
        <w:t>Akata</w:t>
      </w:r>
      <w:proofErr w:type="spellEnd"/>
      <w:r>
        <w:rPr>
          <w:sz w:val="24"/>
          <w:szCs w:val="24"/>
          <w:highlight w:val="white"/>
        </w:rPr>
        <w:t xml:space="preserve"> Witch – Sam Morris</w:t>
      </w:r>
    </w:p>
    <w:p w14:paraId="00000170" w14:textId="77777777" w:rsidR="00B54781" w:rsidRDefault="00000000">
      <w:pPr>
        <w:numPr>
          <w:ilvl w:val="0"/>
          <w:numId w:val="13"/>
        </w:numPr>
        <w:rPr>
          <w:sz w:val="24"/>
          <w:szCs w:val="24"/>
        </w:rPr>
      </w:pPr>
      <w:r>
        <w:rPr>
          <w:sz w:val="24"/>
          <w:szCs w:val="24"/>
          <w:highlight w:val="yellow"/>
        </w:rPr>
        <w:t>OPEN</w:t>
      </w:r>
    </w:p>
    <w:p w14:paraId="00000171" w14:textId="77777777" w:rsidR="00B54781" w:rsidRDefault="00B54781">
      <w:pPr>
        <w:ind w:left="720"/>
        <w:rPr>
          <w:sz w:val="24"/>
          <w:szCs w:val="24"/>
        </w:rPr>
      </w:pPr>
    </w:p>
    <w:p w14:paraId="00000172" w14:textId="77777777" w:rsidR="00B54781" w:rsidRDefault="00000000">
      <w:pPr>
        <w:rPr>
          <w:b/>
          <w:sz w:val="24"/>
          <w:szCs w:val="24"/>
        </w:rPr>
      </w:pPr>
      <w:r>
        <w:rPr>
          <w:b/>
          <w:sz w:val="24"/>
          <w:szCs w:val="24"/>
          <w:shd w:val="clear" w:color="auto" w:fill="B4A7D6"/>
        </w:rPr>
        <w:t>Ethical Matters</w:t>
      </w:r>
      <w:r>
        <w:rPr>
          <w:b/>
          <w:sz w:val="24"/>
          <w:szCs w:val="24"/>
        </w:rPr>
        <w:t xml:space="preserve"> - Regency E</w:t>
      </w:r>
    </w:p>
    <w:p w14:paraId="00000173" w14:textId="77777777" w:rsidR="00B54781" w:rsidRDefault="00000000">
      <w:pPr>
        <w:numPr>
          <w:ilvl w:val="0"/>
          <w:numId w:val="21"/>
        </w:numPr>
        <w:rPr>
          <w:sz w:val="24"/>
          <w:szCs w:val="24"/>
        </w:rPr>
      </w:pPr>
      <w:r>
        <w:rPr>
          <w:sz w:val="24"/>
          <w:szCs w:val="24"/>
        </w:rPr>
        <w:t xml:space="preserve">Didacticism Through Lyricism: An Ethical Poetical Critique of The Jungle Book – Sarah </w:t>
      </w:r>
      <w:proofErr w:type="spellStart"/>
      <w:r>
        <w:rPr>
          <w:sz w:val="24"/>
          <w:szCs w:val="24"/>
        </w:rPr>
        <w:t>Pouilot</w:t>
      </w:r>
      <w:proofErr w:type="spellEnd"/>
    </w:p>
    <w:p w14:paraId="00000174" w14:textId="77777777" w:rsidR="00B54781" w:rsidRDefault="00000000">
      <w:pPr>
        <w:numPr>
          <w:ilvl w:val="0"/>
          <w:numId w:val="21"/>
        </w:numPr>
        <w:rPr>
          <w:sz w:val="24"/>
          <w:szCs w:val="24"/>
        </w:rPr>
      </w:pPr>
      <w:r>
        <w:rPr>
          <w:sz w:val="24"/>
          <w:szCs w:val="24"/>
        </w:rPr>
        <w:t>Are You There, Judy? It's Me, Your Reader: The Ethical Responsibility of Archivists in Children's Literature Papers – Camila Tessler</w:t>
      </w:r>
    </w:p>
    <w:p w14:paraId="00000175" w14:textId="77777777" w:rsidR="00B54781" w:rsidRDefault="00000000">
      <w:pPr>
        <w:numPr>
          <w:ilvl w:val="0"/>
          <w:numId w:val="21"/>
        </w:numPr>
        <w:rPr>
          <w:sz w:val="24"/>
          <w:szCs w:val="24"/>
        </w:rPr>
      </w:pPr>
      <w:r>
        <w:rPr>
          <w:sz w:val="24"/>
          <w:szCs w:val="24"/>
        </w:rPr>
        <w:t>Fantastic Consent: The (Mis)Uses of Magic in Young Adult Fantasy – Corinne Matthews</w:t>
      </w:r>
    </w:p>
    <w:p w14:paraId="00000176" w14:textId="77777777" w:rsidR="00B54781" w:rsidRDefault="00000000">
      <w:pPr>
        <w:numPr>
          <w:ilvl w:val="0"/>
          <w:numId w:val="21"/>
        </w:numPr>
        <w:rPr>
          <w:sz w:val="24"/>
          <w:szCs w:val="24"/>
          <w:highlight w:val="yellow"/>
        </w:rPr>
      </w:pPr>
      <w:r>
        <w:rPr>
          <w:sz w:val="24"/>
          <w:szCs w:val="24"/>
          <w:highlight w:val="yellow"/>
        </w:rPr>
        <w:t>Open</w:t>
      </w:r>
    </w:p>
    <w:p w14:paraId="00000177" w14:textId="77777777" w:rsidR="00B54781" w:rsidRDefault="00B54781">
      <w:pPr>
        <w:rPr>
          <w:sz w:val="24"/>
          <w:szCs w:val="24"/>
        </w:rPr>
      </w:pPr>
    </w:p>
    <w:p w14:paraId="00000178" w14:textId="77777777" w:rsidR="00B54781" w:rsidRDefault="00000000">
      <w:pPr>
        <w:rPr>
          <w:b/>
          <w:sz w:val="24"/>
          <w:szCs w:val="24"/>
        </w:rPr>
      </w:pPr>
      <w:r>
        <w:rPr>
          <w:b/>
          <w:sz w:val="24"/>
          <w:szCs w:val="24"/>
          <w:shd w:val="clear" w:color="auto" w:fill="DD7E6B"/>
        </w:rPr>
        <w:t xml:space="preserve">Editors’ </w:t>
      </w:r>
      <w:proofErr w:type="gramStart"/>
      <w:r>
        <w:rPr>
          <w:b/>
          <w:sz w:val="24"/>
          <w:szCs w:val="24"/>
          <w:shd w:val="clear" w:color="auto" w:fill="DD7E6B"/>
        </w:rPr>
        <w:t>Roundtable</w:t>
      </w:r>
      <w:r>
        <w:rPr>
          <w:sz w:val="24"/>
          <w:szCs w:val="24"/>
          <w:shd w:val="clear" w:color="auto" w:fill="DD7E6B"/>
        </w:rPr>
        <w:t xml:space="preserve"> </w:t>
      </w:r>
      <w:r>
        <w:rPr>
          <w:sz w:val="24"/>
          <w:szCs w:val="24"/>
        </w:rPr>
        <w:t xml:space="preserve"> </w:t>
      </w:r>
      <w:r>
        <w:rPr>
          <w:b/>
          <w:sz w:val="24"/>
          <w:szCs w:val="24"/>
        </w:rPr>
        <w:t>-</w:t>
      </w:r>
      <w:proofErr w:type="gramEnd"/>
      <w:r>
        <w:rPr>
          <w:b/>
          <w:sz w:val="24"/>
          <w:szCs w:val="24"/>
        </w:rPr>
        <w:t xml:space="preserve"> Cedar Ballroom</w:t>
      </w:r>
    </w:p>
    <w:p w14:paraId="00000179" w14:textId="77777777" w:rsidR="00B54781" w:rsidRDefault="00000000">
      <w:pPr>
        <w:widowControl w:val="0"/>
        <w:shd w:val="clear" w:color="auto" w:fill="FFFFFF"/>
        <w:spacing w:line="240" w:lineRule="auto"/>
        <w:rPr>
          <w:sz w:val="24"/>
          <w:szCs w:val="24"/>
        </w:rPr>
      </w:pPr>
      <w:r>
        <w:rPr>
          <w:i/>
          <w:sz w:val="24"/>
          <w:szCs w:val="24"/>
        </w:rPr>
        <w:t>Children's Literature</w:t>
      </w:r>
      <w:r>
        <w:rPr>
          <w:sz w:val="24"/>
          <w:szCs w:val="24"/>
        </w:rPr>
        <w:t xml:space="preserve"> – Lisa Rowe Fraustino (panel chair)</w:t>
      </w:r>
    </w:p>
    <w:p w14:paraId="0000017A" w14:textId="77777777" w:rsidR="00B54781" w:rsidRDefault="00000000">
      <w:pPr>
        <w:widowControl w:val="0"/>
        <w:spacing w:line="240" w:lineRule="auto"/>
        <w:rPr>
          <w:sz w:val="24"/>
          <w:szCs w:val="24"/>
          <w:highlight w:val="yellow"/>
        </w:rPr>
      </w:pPr>
      <w:proofErr w:type="spellStart"/>
      <w:r>
        <w:rPr>
          <w:i/>
          <w:sz w:val="24"/>
          <w:szCs w:val="24"/>
        </w:rPr>
        <w:t>ChLA</w:t>
      </w:r>
      <w:proofErr w:type="spellEnd"/>
      <w:r>
        <w:rPr>
          <w:i/>
          <w:sz w:val="24"/>
          <w:szCs w:val="24"/>
        </w:rPr>
        <w:t xml:space="preserve"> Quarterly</w:t>
      </w:r>
      <w:r>
        <w:rPr>
          <w:sz w:val="24"/>
          <w:szCs w:val="24"/>
        </w:rPr>
        <w:t xml:space="preserve"> – </w:t>
      </w:r>
      <w:r>
        <w:rPr>
          <w:sz w:val="24"/>
          <w:szCs w:val="24"/>
          <w:highlight w:val="yellow"/>
        </w:rPr>
        <w:t>Joseph Michael Sommers (need presenter acceptance form)</w:t>
      </w:r>
    </w:p>
    <w:p w14:paraId="0000017B" w14:textId="77777777" w:rsidR="00B54781" w:rsidRDefault="00000000">
      <w:pPr>
        <w:widowControl w:val="0"/>
        <w:spacing w:line="240" w:lineRule="auto"/>
        <w:rPr>
          <w:sz w:val="24"/>
          <w:szCs w:val="24"/>
        </w:rPr>
      </w:pPr>
      <w:r>
        <w:rPr>
          <w:i/>
          <w:sz w:val="24"/>
          <w:szCs w:val="24"/>
        </w:rPr>
        <w:t xml:space="preserve">Lion &amp; Unicorn </w:t>
      </w:r>
      <w:r>
        <w:rPr>
          <w:sz w:val="24"/>
          <w:szCs w:val="24"/>
        </w:rPr>
        <w:t>– Karin Westman</w:t>
      </w:r>
    </w:p>
    <w:p w14:paraId="0000017C" w14:textId="77777777" w:rsidR="00B54781" w:rsidRDefault="00000000">
      <w:pPr>
        <w:widowControl w:val="0"/>
        <w:spacing w:line="240" w:lineRule="auto"/>
        <w:rPr>
          <w:sz w:val="24"/>
          <w:szCs w:val="24"/>
        </w:rPr>
      </w:pPr>
      <w:r>
        <w:rPr>
          <w:i/>
          <w:sz w:val="24"/>
          <w:szCs w:val="24"/>
        </w:rPr>
        <w:t>RDYL</w:t>
      </w:r>
      <w:r>
        <w:rPr>
          <w:sz w:val="24"/>
          <w:szCs w:val="24"/>
        </w:rPr>
        <w:t xml:space="preserve"> – Sonia Rodriguez</w:t>
      </w:r>
    </w:p>
    <w:p w14:paraId="0000017D" w14:textId="77777777" w:rsidR="00B54781" w:rsidRDefault="00000000">
      <w:pPr>
        <w:widowControl w:val="0"/>
        <w:spacing w:line="240" w:lineRule="auto"/>
        <w:rPr>
          <w:sz w:val="24"/>
          <w:szCs w:val="24"/>
        </w:rPr>
      </w:pPr>
      <w:r>
        <w:rPr>
          <w:i/>
          <w:sz w:val="24"/>
          <w:szCs w:val="24"/>
        </w:rPr>
        <w:t>IRCL</w:t>
      </w:r>
      <w:r>
        <w:rPr>
          <w:sz w:val="24"/>
          <w:szCs w:val="24"/>
        </w:rPr>
        <w:t xml:space="preserve"> – Michelle H. Martin &amp; </w:t>
      </w:r>
      <w:r>
        <w:rPr>
          <w:sz w:val="24"/>
          <w:szCs w:val="24"/>
          <w:highlight w:val="yellow"/>
        </w:rPr>
        <w:t>Karen Chandler (need presenter acceptance form)</w:t>
      </w:r>
      <w:r>
        <w:rPr>
          <w:sz w:val="24"/>
          <w:szCs w:val="24"/>
        </w:rPr>
        <w:t xml:space="preserve"> (Guest Editors)</w:t>
      </w:r>
    </w:p>
    <w:p w14:paraId="0000017E" w14:textId="77777777" w:rsidR="00B54781" w:rsidRDefault="00000000">
      <w:pPr>
        <w:widowControl w:val="0"/>
        <w:spacing w:line="240" w:lineRule="auto"/>
        <w:rPr>
          <w:sz w:val="24"/>
          <w:szCs w:val="24"/>
        </w:rPr>
      </w:pPr>
      <w:r>
        <w:rPr>
          <w:i/>
          <w:sz w:val="24"/>
          <w:szCs w:val="24"/>
        </w:rPr>
        <w:t>Jeunesse</w:t>
      </w:r>
      <w:r>
        <w:rPr>
          <w:sz w:val="24"/>
          <w:szCs w:val="24"/>
        </w:rPr>
        <w:t xml:space="preserve"> – Christine Fawcett</w:t>
      </w:r>
    </w:p>
    <w:p w14:paraId="0000017F" w14:textId="77777777" w:rsidR="00B54781" w:rsidRDefault="00000000">
      <w:pPr>
        <w:keepNext/>
        <w:keepLines/>
        <w:widowControl w:val="0"/>
        <w:spacing w:line="240" w:lineRule="auto"/>
        <w:rPr>
          <w:b/>
          <w:sz w:val="24"/>
          <w:szCs w:val="24"/>
          <w:shd w:val="clear" w:color="auto" w:fill="F1C232"/>
        </w:rPr>
      </w:pPr>
      <w:r>
        <w:rPr>
          <w:i/>
          <w:sz w:val="24"/>
          <w:szCs w:val="24"/>
        </w:rPr>
        <w:t>Children's Literature in Education</w:t>
      </w:r>
      <w:r>
        <w:rPr>
          <w:sz w:val="24"/>
          <w:szCs w:val="24"/>
        </w:rPr>
        <w:t xml:space="preserve"> -- no rep (will send material to share)</w:t>
      </w:r>
    </w:p>
    <w:p w14:paraId="00000180" w14:textId="77777777" w:rsidR="00B54781" w:rsidRDefault="00000000">
      <w:pPr>
        <w:pStyle w:val="Heading1"/>
        <w:spacing w:before="480" w:after="0" w:line="240" w:lineRule="auto"/>
        <w:rPr>
          <w:b/>
          <w:highlight w:val="yellow"/>
        </w:rPr>
      </w:pPr>
      <w:bookmarkStart w:id="24" w:name="_axuydjl94oti" w:colFirst="0" w:colLast="0"/>
      <w:bookmarkEnd w:id="24"/>
      <w:r>
        <w:rPr>
          <w:b/>
          <w:highlight w:val="yellow"/>
        </w:rPr>
        <w:t>Saturday, 3:30-4:45 p.m.</w:t>
      </w:r>
    </w:p>
    <w:p w14:paraId="00000181" w14:textId="77777777" w:rsidR="00B54781" w:rsidRDefault="00B54781">
      <w:pPr>
        <w:rPr>
          <w:sz w:val="24"/>
          <w:szCs w:val="24"/>
        </w:rPr>
      </w:pPr>
    </w:p>
    <w:p w14:paraId="00000182" w14:textId="77777777" w:rsidR="00B54781" w:rsidRDefault="00000000">
      <w:pPr>
        <w:rPr>
          <w:b/>
          <w:sz w:val="24"/>
          <w:szCs w:val="24"/>
          <w:shd w:val="clear" w:color="auto" w:fill="F1C232"/>
        </w:rPr>
      </w:pPr>
      <w:r>
        <w:rPr>
          <w:b/>
          <w:sz w:val="24"/>
          <w:szCs w:val="24"/>
          <w:shd w:val="clear" w:color="auto" w:fill="F1C232"/>
        </w:rPr>
        <w:t xml:space="preserve">Looking Back, Looking Forward </w:t>
      </w:r>
      <w:r>
        <w:rPr>
          <w:b/>
          <w:sz w:val="24"/>
          <w:szCs w:val="24"/>
        </w:rPr>
        <w:t>- Regency A</w:t>
      </w:r>
    </w:p>
    <w:p w14:paraId="00000183" w14:textId="77777777" w:rsidR="00B54781" w:rsidRDefault="00000000">
      <w:pPr>
        <w:numPr>
          <w:ilvl w:val="0"/>
          <w:numId w:val="42"/>
        </w:numPr>
        <w:rPr>
          <w:sz w:val="24"/>
          <w:szCs w:val="24"/>
        </w:rPr>
      </w:pPr>
      <w:r>
        <w:rPr>
          <w:sz w:val="24"/>
          <w:szCs w:val="24"/>
        </w:rPr>
        <w:t xml:space="preserve">“Where to go? Where to go?”: The Politics of Youth Belonging, Freedom, and Mobilities in Dana </w:t>
      </w:r>
      <w:proofErr w:type="spellStart"/>
      <w:r>
        <w:rPr>
          <w:sz w:val="24"/>
          <w:szCs w:val="24"/>
        </w:rPr>
        <w:t>Czapnik’s</w:t>
      </w:r>
      <w:proofErr w:type="spellEnd"/>
      <w:r>
        <w:rPr>
          <w:sz w:val="24"/>
          <w:szCs w:val="24"/>
        </w:rPr>
        <w:t xml:space="preserve"> </w:t>
      </w:r>
      <w:proofErr w:type="gramStart"/>
      <w:r>
        <w:rPr>
          <w:sz w:val="24"/>
          <w:szCs w:val="24"/>
        </w:rPr>
        <w:t>The</w:t>
      </w:r>
      <w:proofErr w:type="gramEnd"/>
      <w:r>
        <w:rPr>
          <w:sz w:val="24"/>
          <w:szCs w:val="24"/>
        </w:rPr>
        <w:t xml:space="preserve"> Falconer - Caroline Hamilton-McKenna</w:t>
      </w:r>
    </w:p>
    <w:p w14:paraId="00000184" w14:textId="77777777" w:rsidR="00B54781" w:rsidRDefault="00000000">
      <w:pPr>
        <w:numPr>
          <w:ilvl w:val="0"/>
          <w:numId w:val="42"/>
        </w:numPr>
        <w:rPr>
          <w:sz w:val="24"/>
          <w:szCs w:val="24"/>
        </w:rPr>
      </w:pPr>
      <w:r>
        <w:rPr>
          <w:sz w:val="24"/>
          <w:szCs w:val="24"/>
        </w:rPr>
        <w:t>Self-Fulfilling Prophecy of The Arabian Nights Reflected in Dystopian Young Adult Literature - Devendar Sandhu</w:t>
      </w:r>
    </w:p>
    <w:p w14:paraId="00000185" w14:textId="77777777" w:rsidR="00B54781" w:rsidRDefault="00000000">
      <w:pPr>
        <w:numPr>
          <w:ilvl w:val="0"/>
          <w:numId w:val="42"/>
        </w:numPr>
        <w:rPr>
          <w:sz w:val="24"/>
          <w:szCs w:val="24"/>
        </w:rPr>
      </w:pPr>
      <w:r>
        <w:rPr>
          <w:sz w:val="24"/>
          <w:szCs w:val="24"/>
        </w:rPr>
        <w:t>Train Folk: John Henry and Other Railroad Men – Brigitte Fielder</w:t>
      </w:r>
    </w:p>
    <w:p w14:paraId="00000186" w14:textId="77777777" w:rsidR="00B54781" w:rsidRDefault="00000000">
      <w:pPr>
        <w:numPr>
          <w:ilvl w:val="0"/>
          <w:numId w:val="42"/>
        </w:numPr>
        <w:rPr>
          <w:sz w:val="24"/>
          <w:szCs w:val="24"/>
          <w:highlight w:val="yellow"/>
        </w:rPr>
      </w:pPr>
      <w:r>
        <w:rPr>
          <w:sz w:val="24"/>
          <w:szCs w:val="24"/>
          <w:highlight w:val="yellow"/>
        </w:rPr>
        <w:t>OPEN</w:t>
      </w:r>
    </w:p>
    <w:p w14:paraId="00000187" w14:textId="77777777" w:rsidR="00B54781" w:rsidRDefault="00B54781">
      <w:pPr>
        <w:rPr>
          <w:sz w:val="24"/>
          <w:szCs w:val="24"/>
        </w:rPr>
      </w:pPr>
    </w:p>
    <w:p w14:paraId="00000188" w14:textId="77777777" w:rsidR="00B54781" w:rsidRDefault="00000000">
      <w:pPr>
        <w:rPr>
          <w:b/>
          <w:sz w:val="24"/>
          <w:szCs w:val="24"/>
        </w:rPr>
      </w:pPr>
      <w:r>
        <w:rPr>
          <w:b/>
          <w:sz w:val="24"/>
          <w:szCs w:val="24"/>
          <w:shd w:val="clear" w:color="auto" w:fill="F1C232"/>
        </w:rPr>
        <w:t xml:space="preserve">Teaching and </w:t>
      </w:r>
      <w:proofErr w:type="gramStart"/>
      <w:r>
        <w:rPr>
          <w:b/>
          <w:sz w:val="24"/>
          <w:szCs w:val="24"/>
          <w:shd w:val="clear" w:color="auto" w:fill="F1C232"/>
        </w:rPr>
        <w:t xml:space="preserve">Pedagogy </w:t>
      </w:r>
      <w:r>
        <w:rPr>
          <w:b/>
          <w:sz w:val="24"/>
          <w:szCs w:val="24"/>
        </w:rPr>
        <w:t xml:space="preserve"> -</w:t>
      </w:r>
      <w:proofErr w:type="gramEnd"/>
      <w:r>
        <w:rPr>
          <w:b/>
          <w:sz w:val="24"/>
          <w:szCs w:val="24"/>
        </w:rPr>
        <w:t xml:space="preserve"> Regency B</w:t>
      </w:r>
    </w:p>
    <w:p w14:paraId="00000189" w14:textId="77777777" w:rsidR="00B54781" w:rsidRDefault="00000000">
      <w:pPr>
        <w:numPr>
          <w:ilvl w:val="0"/>
          <w:numId w:val="50"/>
        </w:numPr>
        <w:rPr>
          <w:sz w:val="24"/>
          <w:szCs w:val="24"/>
          <w:highlight w:val="white"/>
        </w:rPr>
      </w:pPr>
      <w:r>
        <w:rPr>
          <w:sz w:val="24"/>
          <w:szCs w:val="24"/>
          <w:highlight w:val="white"/>
        </w:rPr>
        <w:t>Sacrificial Listening in Action: A Tool for Building Understanding through Children's Literature — Amy Allen, Mason Engelhardt,</w:t>
      </w:r>
      <w:r>
        <w:rPr>
          <w:sz w:val="24"/>
          <w:szCs w:val="24"/>
          <w:highlight w:val="yellow"/>
        </w:rPr>
        <w:t xml:space="preserve"> Carey Mack Stewart (need presenter acceptance form)</w:t>
      </w:r>
    </w:p>
    <w:p w14:paraId="0000018A" w14:textId="77777777" w:rsidR="00B54781" w:rsidRDefault="00000000">
      <w:pPr>
        <w:numPr>
          <w:ilvl w:val="0"/>
          <w:numId w:val="50"/>
        </w:numPr>
        <w:rPr>
          <w:sz w:val="24"/>
          <w:szCs w:val="24"/>
          <w:highlight w:val="white"/>
        </w:rPr>
      </w:pPr>
      <w:r>
        <w:rPr>
          <w:sz w:val="24"/>
          <w:szCs w:val="24"/>
          <w:highlight w:val="white"/>
        </w:rPr>
        <w:t>Beasts All Day Long: Teaching Environmental Wisdom with Liam Heneghan — Christine Bolus-Reichert</w:t>
      </w:r>
    </w:p>
    <w:p w14:paraId="0000018B" w14:textId="77777777" w:rsidR="00B54781" w:rsidRDefault="00000000">
      <w:pPr>
        <w:numPr>
          <w:ilvl w:val="0"/>
          <w:numId w:val="50"/>
        </w:numPr>
        <w:rPr>
          <w:sz w:val="24"/>
          <w:szCs w:val="24"/>
          <w:highlight w:val="white"/>
        </w:rPr>
      </w:pPr>
      <w:r>
        <w:rPr>
          <w:sz w:val="24"/>
          <w:szCs w:val="24"/>
          <w:highlight w:val="white"/>
        </w:rPr>
        <w:lastRenderedPageBreak/>
        <w:t xml:space="preserve">Seeding plants and harvesting relationships: a critical analysis of how Canadian children's literature can be incorporated in elementary classrooms to prompt environmental learning and encourage children to connect to each other and to their surroundings — Giovanna Correa </w:t>
      </w:r>
      <w:proofErr w:type="spellStart"/>
      <w:r>
        <w:rPr>
          <w:sz w:val="24"/>
          <w:szCs w:val="24"/>
          <w:highlight w:val="white"/>
        </w:rPr>
        <w:t>Lucci</w:t>
      </w:r>
      <w:proofErr w:type="spellEnd"/>
    </w:p>
    <w:p w14:paraId="0000018C" w14:textId="77777777" w:rsidR="00B54781" w:rsidRDefault="00000000">
      <w:pPr>
        <w:numPr>
          <w:ilvl w:val="0"/>
          <w:numId w:val="50"/>
        </w:numPr>
        <w:rPr>
          <w:sz w:val="24"/>
          <w:szCs w:val="24"/>
          <w:highlight w:val="white"/>
        </w:rPr>
      </w:pPr>
      <w:r>
        <w:rPr>
          <w:sz w:val="24"/>
          <w:szCs w:val="24"/>
          <w:highlight w:val="yellow"/>
        </w:rPr>
        <w:t>OPEN</w:t>
      </w:r>
    </w:p>
    <w:p w14:paraId="0000018D" w14:textId="77777777" w:rsidR="00B54781" w:rsidRDefault="00B54781">
      <w:pPr>
        <w:rPr>
          <w:sz w:val="24"/>
          <w:szCs w:val="24"/>
        </w:rPr>
      </w:pPr>
    </w:p>
    <w:p w14:paraId="0000018E" w14:textId="77777777" w:rsidR="00B54781" w:rsidRDefault="00000000">
      <w:pPr>
        <w:rPr>
          <w:sz w:val="24"/>
          <w:szCs w:val="24"/>
        </w:rPr>
      </w:pPr>
      <w:r>
        <w:rPr>
          <w:b/>
          <w:sz w:val="24"/>
          <w:szCs w:val="24"/>
          <w:highlight w:val="green"/>
        </w:rPr>
        <w:t>BIPOC Childhood</w:t>
      </w:r>
      <w:r>
        <w:rPr>
          <w:b/>
          <w:sz w:val="24"/>
          <w:szCs w:val="24"/>
        </w:rPr>
        <w:t xml:space="preserve"> - Regency C</w:t>
      </w:r>
    </w:p>
    <w:p w14:paraId="0000018F" w14:textId="77777777" w:rsidR="00B54781" w:rsidRDefault="00000000">
      <w:pPr>
        <w:numPr>
          <w:ilvl w:val="0"/>
          <w:numId w:val="36"/>
        </w:numPr>
        <w:rPr>
          <w:sz w:val="24"/>
          <w:szCs w:val="24"/>
        </w:rPr>
      </w:pPr>
      <w:r>
        <w:rPr>
          <w:sz w:val="24"/>
          <w:szCs w:val="24"/>
        </w:rPr>
        <w:t xml:space="preserve">"Nature Is a Bumble Bee": Exploring the Ecological Hive of Ebony </w:t>
      </w:r>
      <w:proofErr w:type="spellStart"/>
      <w:r>
        <w:rPr>
          <w:sz w:val="24"/>
          <w:szCs w:val="24"/>
        </w:rPr>
        <w:t>Jr.!'s</w:t>
      </w:r>
      <w:proofErr w:type="spellEnd"/>
      <w:r>
        <w:rPr>
          <w:sz w:val="24"/>
          <w:szCs w:val="24"/>
        </w:rPr>
        <w:t xml:space="preserve"> Featured Writing by Young People – Paige Gray</w:t>
      </w:r>
    </w:p>
    <w:p w14:paraId="00000190" w14:textId="77777777" w:rsidR="00B54781" w:rsidRDefault="00000000">
      <w:pPr>
        <w:numPr>
          <w:ilvl w:val="0"/>
          <w:numId w:val="36"/>
        </w:numPr>
        <w:rPr>
          <w:sz w:val="24"/>
          <w:szCs w:val="24"/>
        </w:rPr>
      </w:pPr>
      <w:r>
        <w:rPr>
          <w:sz w:val="24"/>
          <w:szCs w:val="24"/>
        </w:rPr>
        <w:t>"My art is a medicine for the community": How a Black child's urban experience led to fighting inner-city decay in Detroit and creating "one of the most powerful art environments in the world" in Magic Trash – Chelsea Devona</w:t>
      </w:r>
    </w:p>
    <w:p w14:paraId="00000191" w14:textId="77777777" w:rsidR="00B54781" w:rsidRDefault="00000000">
      <w:pPr>
        <w:numPr>
          <w:ilvl w:val="0"/>
          <w:numId w:val="36"/>
        </w:numPr>
        <w:rPr>
          <w:sz w:val="24"/>
          <w:szCs w:val="24"/>
        </w:rPr>
      </w:pPr>
      <w:r>
        <w:rPr>
          <w:sz w:val="24"/>
          <w:szCs w:val="24"/>
        </w:rPr>
        <w:t>Anxious Interruptions: Kairos Time in You Should See Me in a Crown – Tolonda Henderson</w:t>
      </w:r>
    </w:p>
    <w:p w14:paraId="00000192" w14:textId="77777777" w:rsidR="00B54781" w:rsidRDefault="00000000">
      <w:pPr>
        <w:numPr>
          <w:ilvl w:val="0"/>
          <w:numId w:val="36"/>
        </w:numPr>
        <w:rPr>
          <w:sz w:val="24"/>
          <w:szCs w:val="24"/>
          <w:highlight w:val="yellow"/>
        </w:rPr>
      </w:pPr>
      <w:r>
        <w:rPr>
          <w:sz w:val="24"/>
          <w:szCs w:val="24"/>
          <w:highlight w:val="yellow"/>
        </w:rPr>
        <w:t>OPEN</w:t>
      </w:r>
    </w:p>
    <w:p w14:paraId="00000193" w14:textId="77777777" w:rsidR="00B54781" w:rsidRDefault="00B54781">
      <w:pPr>
        <w:rPr>
          <w:sz w:val="24"/>
          <w:szCs w:val="24"/>
        </w:rPr>
      </w:pPr>
    </w:p>
    <w:p w14:paraId="00000194" w14:textId="77777777" w:rsidR="00B54781" w:rsidRDefault="00000000">
      <w:pPr>
        <w:rPr>
          <w:b/>
          <w:sz w:val="24"/>
          <w:szCs w:val="24"/>
        </w:rPr>
      </w:pPr>
      <w:r>
        <w:rPr>
          <w:b/>
          <w:sz w:val="24"/>
          <w:szCs w:val="24"/>
          <w:shd w:val="clear" w:color="auto" w:fill="B4A7D6"/>
        </w:rPr>
        <w:t>There Is No Planet B</w:t>
      </w:r>
      <w:r>
        <w:rPr>
          <w:b/>
          <w:sz w:val="24"/>
          <w:szCs w:val="24"/>
        </w:rPr>
        <w:t xml:space="preserve"> - Regency E</w:t>
      </w:r>
    </w:p>
    <w:p w14:paraId="00000195" w14:textId="77777777" w:rsidR="00B54781" w:rsidRDefault="00000000">
      <w:pPr>
        <w:numPr>
          <w:ilvl w:val="0"/>
          <w:numId w:val="19"/>
        </w:numPr>
        <w:rPr>
          <w:sz w:val="24"/>
          <w:szCs w:val="24"/>
        </w:rPr>
      </w:pPr>
      <w:r>
        <w:rPr>
          <w:sz w:val="24"/>
          <w:szCs w:val="24"/>
        </w:rPr>
        <w:t xml:space="preserve">"It Was Just a Few Bad People": Exploring Questions of the 1%, Climate Justice, and Responsibility for Climate Change with Geoff </w:t>
      </w:r>
      <w:proofErr w:type="spellStart"/>
      <w:r>
        <w:rPr>
          <w:sz w:val="24"/>
          <w:szCs w:val="24"/>
        </w:rPr>
        <w:t>Rodkey's</w:t>
      </w:r>
      <w:proofErr w:type="spellEnd"/>
      <w:r>
        <w:rPr>
          <w:sz w:val="24"/>
          <w:szCs w:val="24"/>
        </w:rPr>
        <w:t xml:space="preserve"> We're Not from Here – Marek </w:t>
      </w:r>
      <w:proofErr w:type="spellStart"/>
      <w:r>
        <w:rPr>
          <w:sz w:val="24"/>
          <w:szCs w:val="24"/>
        </w:rPr>
        <w:t>Oziewicz</w:t>
      </w:r>
      <w:proofErr w:type="spellEnd"/>
    </w:p>
    <w:p w14:paraId="00000196" w14:textId="77777777" w:rsidR="00B54781" w:rsidRDefault="00000000">
      <w:pPr>
        <w:numPr>
          <w:ilvl w:val="0"/>
          <w:numId w:val="19"/>
        </w:numPr>
        <w:rPr>
          <w:sz w:val="24"/>
          <w:szCs w:val="24"/>
        </w:rPr>
      </w:pPr>
      <w:r>
        <w:rPr>
          <w:sz w:val="24"/>
          <w:szCs w:val="24"/>
        </w:rPr>
        <w:t xml:space="preserve">Towards Sustainable Ecotopia: Climate Literacy in Andri </w:t>
      </w:r>
      <w:proofErr w:type="spellStart"/>
      <w:r>
        <w:rPr>
          <w:sz w:val="24"/>
          <w:szCs w:val="24"/>
        </w:rPr>
        <w:t>Magnason’s</w:t>
      </w:r>
      <w:proofErr w:type="spellEnd"/>
      <w:r>
        <w:rPr>
          <w:sz w:val="24"/>
          <w:szCs w:val="24"/>
        </w:rPr>
        <w:t xml:space="preserve"> </w:t>
      </w:r>
      <w:proofErr w:type="gramStart"/>
      <w:r>
        <w:rPr>
          <w:sz w:val="24"/>
          <w:szCs w:val="24"/>
        </w:rPr>
        <w:t>The</w:t>
      </w:r>
      <w:proofErr w:type="gramEnd"/>
      <w:r>
        <w:rPr>
          <w:sz w:val="24"/>
          <w:szCs w:val="24"/>
        </w:rPr>
        <w:t xml:space="preserve"> Story of the Blue Planet – Tanja Nathanael </w:t>
      </w:r>
    </w:p>
    <w:p w14:paraId="00000197" w14:textId="77777777" w:rsidR="00B54781" w:rsidRDefault="00000000">
      <w:pPr>
        <w:numPr>
          <w:ilvl w:val="0"/>
          <w:numId w:val="19"/>
        </w:numPr>
        <w:rPr>
          <w:sz w:val="24"/>
          <w:szCs w:val="24"/>
        </w:rPr>
      </w:pPr>
      <w:r>
        <w:rPr>
          <w:sz w:val="24"/>
          <w:szCs w:val="24"/>
        </w:rPr>
        <w:t>Kids Can('t) Save the Planet: Youth Activism, Power, and Responsibility in Environmental Graphic Narratives – Brianna Anderson</w:t>
      </w:r>
    </w:p>
    <w:p w14:paraId="00000198" w14:textId="77777777" w:rsidR="00B54781" w:rsidRDefault="00000000">
      <w:pPr>
        <w:numPr>
          <w:ilvl w:val="0"/>
          <w:numId w:val="19"/>
        </w:numPr>
        <w:rPr>
          <w:sz w:val="24"/>
          <w:szCs w:val="24"/>
        </w:rPr>
      </w:pPr>
      <w:r>
        <w:rPr>
          <w:sz w:val="24"/>
          <w:szCs w:val="24"/>
        </w:rPr>
        <w:t xml:space="preserve">Eating Right(s): Silence about Food Sovereignty in Picture Books – Michelle </w:t>
      </w:r>
      <w:proofErr w:type="spellStart"/>
      <w:r>
        <w:rPr>
          <w:sz w:val="24"/>
          <w:szCs w:val="24"/>
        </w:rPr>
        <w:t>Superle</w:t>
      </w:r>
      <w:proofErr w:type="spellEnd"/>
    </w:p>
    <w:p w14:paraId="00000199" w14:textId="77777777" w:rsidR="00B54781" w:rsidRDefault="00B54781">
      <w:pPr>
        <w:rPr>
          <w:sz w:val="24"/>
          <w:szCs w:val="24"/>
        </w:rPr>
      </w:pPr>
    </w:p>
    <w:p w14:paraId="0000019A" w14:textId="77777777" w:rsidR="00B54781" w:rsidRDefault="00000000">
      <w:pPr>
        <w:rPr>
          <w:b/>
          <w:sz w:val="24"/>
          <w:szCs w:val="24"/>
        </w:rPr>
      </w:pPr>
      <w:r>
        <w:rPr>
          <w:b/>
          <w:sz w:val="24"/>
          <w:szCs w:val="24"/>
          <w:shd w:val="clear" w:color="auto" w:fill="DD7E6B"/>
        </w:rPr>
        <w:t>Sustaining Research: A Generative Workshop of Ideas</w:t>
      </w:r>
      <w:r>
        <w:rPr>
          <w:b/>
          <w:sz w:val="24"/>
          <w:szCs w:val="24"/>
        </w:rPr>
        <w:t xml:space="preserve"> - Regency F </w:t>
      </w:r>
    </w:p>
    <w:p w14:paraId="0000019B" w14:textId="77777777" w:rsidR="00B54781" w:rsidRDefault="00000000">
      <w:pPr>
        <w:rPr>
          <w:sz w:val="24"/>
          <w:szCs w:val="24"/>
        </w:rPr>
      </w:pPr>
      <w:r>
        <w:rPr>
          <w:sz w:val="24"/>
          <w:szCs w:val="24"/>
          <w:highlight w:val="white"/>
        </w:rPr>
        <w:tab/>
        <w:t>Cristina Rhodes, Amanda Greenwell</w:t>
      </w:r>
    </w:p>
    <w:p w14:paraId="0000019C" w14:textId="77777777" w:rsidR="00B54781" w:rsidRDefault="00B54781">
      <w:pPr>
        <w:rPr>
          <w:sz w:val="24"/>
          <w:szCs w:val="24"/>
        </w:rPr>
      </w:pPr>
    </w:p>
    <w:p w14:paraId="0000019D" w14:textId="77777777" w:rsidR="00B54781" w:rsidRDefault="00000000">
      <w:pPr>
        <w:rPr>
          <w:b/>
          <w:sz w:val="40"/>
          <w:szCs w:val="40"/>
        </w:rPr>
      </w:pPr>
      <w:r>
        <w:rPr>
          <w:b/>
          <w:sz w:val="40"/>
          <w:szCs w:val="40"/>
          <w:highlight w:val="yellow"/>
        </w:rPr>
        <w:t>Saturday, Snack Break 4:45-5:15</w:t>
      </w:r>
    </w:p>
    <w:p w14:paraId="0000019E" w14:textId="77777777" w:rsidR="00B54781" w:rsidRDefault="00000000">
      <w:pPr>
        <w:pStyle w:val="Heading1"/>
        <w:keepNext w:val="0"/>
        <w:keepLines w:val="0"/>
        <w:spacing w:before="480" w:after="0"/>
        <w:rPr>
          <w:sz w:val="24"/>
          <w:szCs w:val="24"/>
        </w:rPr>
      </w:pPr>
      <w:bookmarkStart w:id="25" w:name="_yzwydxgd763o" w:colFirst="0" w:colLast="0"/>
      <w:bookmarkEnd w:id="25"/>
      <w:r>
        <w:rPr>
          <w:b/>
          <w:highlight w:val="yellow"/>
        </w:rPr>
        <w:t>Saturday, 5:15-6:30 p.m.</w:t>
      </w:r>
    </w:p>
    <w:p w14:paraId="0000019F" w14:textId="77777777" w:rsidR="00B54781" w:rsidRDefault="00B54781">
      <w:pPr>
        <w:rPr>
          <w:sz w:val="24"/>
          <w:szCs w:val="24"/>
        </w:rPr>
      </w:pPr>
    </w:p>
    <w:p w14:paraId="000001A0" w14:textId="77777777" w:rsidR="00B54781" w:rsidRDefault="00000000">
      <w:pPr>
        <w:rPr>
          <w:sz w:val="24"/>
          <w:szCs w:val="24"/>
        </w:rPr>
      </w:pPr>
      <w:r>
        <w:rPr>
          <w:b/>
          <w:sz w:val="24"/>
          <w:szCs w:val="24"/>
          <w:shd w:val="clear" w:color="auto" w:fill="FFD966"/>
        </w:rPr>
        <w:t xml:space="preserve">Nature, Environments, and British Children’s Literature </w:t>
      </w:r>
      <w:r>
        <w:rPr>
          <w:b/>
          <w:sz w:val="24"/>
          <w:szCs w:val="24"/>
        </w:rPr>
        <w:t>- Regency A</w:t>
      </w:r>
    </w:p>
    <w:p w14:paraId="000001A1" w14:textId="77777777" w:rsidR="00B54781" w:rsidRDefault="00000000">
      <w:pPr>
        <w:numPr>
          <w:ilvl w:val="0"/>
          <w:numId w:val="5"/>
        </w:numPr>
        <w:rPr>
          <w:sz w:val="24"/>
          <w:szCs w:val="24"/>
        </w:rPr>
      </w:pPr>
      <w:r>
        <w:rPr>
          <w:sz w:val="24"/>
          <w:szCs w:val="24"/>
        </w:rPr>
        <w:t>"I Wonder What They Do Teach Them in These Schools”: The Chronicles of Narnia and Nature-Deficit Disorder – Sarah Selden</w:t>
      </w:r>
    </w:p>
    <w:p w14:paraId="000001A2" w14:textId="77777777" w:rsidR="00B54781" w:rsidRDefault="00000000">
      <w:pPr>
        <w:numPr>
          <w:ilvl w:val="0"/>
          <w:numId w:val="5"/>
        </w:numPr>
        <w:rPr>
          <w:sz w:val="24"/>
          <w:szCs w:val="24"/>
        </w:rPr>
      </w:pPr>
      <w:r>
        <w:rPr>
          <w:sz w:val="24"/>
          <w:szCs w:val="24"/>
        </w:rPr>
        <w:t>Tamora Pierce’s Wolf-Speaker: Modeling Relation in Activism – Leah Phillips</w:t>
      </w:r>
    </w:p>
    <w:p w14:paraId="000001A3" w14:textId="77777777" w:rsidR="00B54781" w:rsidRDefault="00000000">
      <w:pPr>
        <w:numPr>
          <w:ilvl w:val="0"/>
          <w:numId w:val="5"/>
        </w:numPr>
        <w:rPr>
          <w:sz w:val="24"/>
          <w:szCs w:val="24"/>
        </w:rPr>
      </w:pPr>
      <w:r>
        <w:rPr>
          <w:sz w:val="24"/>
          <w:szCs w:val="24"/>
        </w:rPr>
        <w:lastRenderedPageBreak/>
        <w:t>Where Waste Begins: An Examination of Ishiguro's _Klara and the Sun_ and Hoban's _The Mouse and His Child – Joan Menefee</w:t>
      </w:r>
    </w:p>
    <w:p w14:paraId="000001A4" w14:textId="77777777" w:rsidR="00B54781" w:rsidRDefault="00000000">
      <w:pPr>
        <w:numPr>
          <w:ilvl w:val="0"/>
          <w:numId w:val="5"/>
        </w:numPr>
        <w:rPr>
          <w:sz w:val="24"/>
          <w:szCs w:val="24"/>
          <w:highlight w:val="yellow"/>
        </w:rPr>
      </w:pPr>
      <w:r>
        <w:rPr>
          <w:sz w:val="24"/>
          <w:szCs w:val="24"/>
          <w:highlight w:val="yellow"/>
        </w:rPr>
        <w:t>OPEN</w:t>
      </w:r>
    </w:p>
    <w:p w14:paraId="000001A5" w14:textId="77777777" w:rsidR="00B54781" w:rsidRDefault="00B54781">
      <w:pPr>
        <w:rPr>
          <w:sz w:val="24"/>
          <w:szCs w:val="24"/>
        </w:rPr>
      </w:pPr>
    </w:p>
    <w:p w14:paraId="000001A6" w14:textId="77777777" w:rsidR="00B54781" w:rsidRDefault="00000000">
      <w:pPr>
        <w:rPr>
          <w:b/>
          <w:sz w:val="24"/>
          <w:szCs w:val="24"/>
        </w:rPr>
      </w:pPr>
      <w:r>
        <w:rPr>
          <w:b/>
          <w:sz w:val="24"/>
          <w:szCs w:val="24"/>
          <w:highlight w:val="green"/>
        </w:rPr>
        <w:t>Queer Children's Cultures</w:t>
      </w:r>
      <w:r>
        <w:rPr>
          <w:b/>
          <w:sz w:val="24"/>
          <w:szCs w:val="24"/>
        </w:rPr>
        <w:t xml:space="preserve"> - Regency B</w:t>
      </w:r>
    </w:p>
    <w:p w14:paraId="000001A7" w14:textId="77777777" w:rsidR="00B54781" w:rsidRDefault="00000000">
      <w:pPr>
        <w:numPr>
          <w:ilvl w:val="0"/>
          <w:numId w:val="39"/>
        </w:numPr>
        <w:rPr>
          <w:sz w:val="24"/>
          <w:szCs w:val="24"/>
        </w:rPr>
      </w:pPr>
      <w:r>
        <w:rPr>
          <w:sz w:val="24"/>
          <w:szCs w:val="24"/>
        </w:rPr>
        <w:t>Love and Survival in the Great Valley: Bayard Taylor's _Boys of Other Countries_ (1876) and the Pre-History of Gay Children's Literature – Eric Tribunella</w:t>
      </w:r>
    </w:p>
    <w:p w14:paraId="000001A8" w14:textId="77777777" w:rsidR="00B54781" w:rsidRDefault="00000000">
      <w:pPr>
        <w:numPr>
          <w:ilvl w:val="0"/>
          <w:numId w:val="39"/>
        </w:numPr>
        <w:rPr>
          <w:sz w:val="24"/>
          <w:szCs w:val="24"/>
        </w:rPr>
      </w:pPr>
      <w:r>
        <w:rPr>
          <w:sz w:val="24"/>
          <w:szCs w:val="24"/>
        </w:rPr>
        <w:t xml:space="preserve">Queer </w:t>
      </w:r>
      <w:proofErr w:type="spellStart"/>
      <w:r>
        <w:rPr>
          <w:sz w:val="24"/>
          <w:szCs w:val="24"/>
        </w:rPr>
        <w:t>Materialities</w:t>
      </w:r>
      <w:proofErr w:type="spellEnd"/>
      <w:r>
        <w:rPr>
          <w:sz w:val="24"/>
          <w:szCs w:val="24"/>
        </w:rPr>
        <w:t xml:space="preserve"> of Enchantment in J.M. Barrie's "Peter and Wendy" – Christine Case</w:t>
      </w:r>
    </w:p>
    <w:p w14:paraId="000001A9" w14:textId="77777777" w:rsidR="00B54781" w:rsidRDefault="00000000">
      <w:pPr>
        <w:numPr>
          <w:ilvl w:val="0"/>
          <w:numId w:val="39"/>
        </w:numPr>
        <w:rPr>
          <w:sz w:val="24"/>
          <w:szCs w:val="24"/>
        </w:rPr>
      </w:pPr>
      <w:r>
        <w:rPr>
          <w:sz w:val="24"/>
          <w:szCs w:val="24"/>
        </w:rPr>
        <w:t>"Not Deemed Worthy Enough to Document": Queerness, Wilderness, and the Absence of Indigeneity in Lumberjanes and The Legend of Auntie Po – Nicky Didicher</w:t>
      </w:r>
    </w:p>
    <w:p w14:paraId="000001AA" w14:textId="77777777" w:rsidR="00B54781" w:rsidRDefault="00000000">
      <w:pPr>
        <w:numPr>
          <w:ilvl w:val="0"/>
          <w:numId w:val="39"/>
        </w:numPr>
        <w:rPr>
          <w:sz w:val="24"/>
          <w:szCs w:val="24"/>
        </w:rPr>
      </w:pPr>
      <w:r>
        <w:rPr>
          <w:sz w:val="24"/>
          <w:szCs w:val="24"/>
        </w:rPr>
        <w:t xml:space="preserve">Examining LGBTQ+ Lead Characters in Picture Books Read During Drag Storytimes – Valerie Byrd Fort, </w:t>
      </w:r>
      <w:r>
        <w:rPr>
          <w:sz w:val="24"/>
          <w:szCs w:val="24"/>
          <w:highlight w:val="yellow"/>
        </w:rPr>
        <w:t>Rebekah Lawler (need presenter acceptance form)</w:t>
      </w:r>
    </w:p>
    <w:p w14:paraId="000001AB" w14:textId="77777777" w:rsidR="00B54781" w:rsidRDefault="00B54781">
      <w:pPr>
        <w:rPr>
          <w:sz w:val="24"/>
          <w:szCs w:val="24"/>
        </w:rPr>
      </w:pPr>
    </w:p>
    <w:p w14:paraId="000001AC" w14:textId="77777777" w:rsidR="00B54781" w:rsidRDefault="00000000">
      <w:pPr>
        <w:rPr>
          <w:b/>
          <w:sz w:val="24"/>
          <w:szCs w:val="24"/>
        </w:rPr>
      </w:pPr>
      <w:r>
        <w:rPr>
          <w:b/>
          <w:sz w:val="24"/>
          <w:szCs w:val="24"/>
          <w:shd w:val="clear" w:color="auto" w:fill="B4A7D6"/>
        </w:rPr>
        <w:t xml:space="preserve">Climate Activism in Picture Books </w:t>
      </w:r>
      <w:r>
        <w:rPr>
          <w:b/>
          <w:sz w:val="24"/>
          <w:szCs w:val="24"/>
        </w:rPr>
        <w:t>- Regency C</w:t>
      </w:r>
    </w:p>
    <w:p w14:paraId="000001AD" w14:textId="77777777" w:rsidR="00B54781" w:rsidRDefault="00000000">
      <w:pPr>
        <w:numPr>
          <w:ilvl w:val="0"/>
          <w:numId w:val="31"/>
        </w:numPr>
        <w:rPr>
          <w:sz w:val="24"/>
          <w:szCs w:val="24"/>
        </w:rPr>
      </w:pPr>
      <w:r>
        <w:rPr>
          <w:sz w:val="24"/>
          <w:szCs w:val="24"/>
        </w:rPr>
        <w:t>Alone at the Front Line: Climate-Related Picture Books and the Child-Activist – Daniela Bareli</w:t>
      </w:r>
    </w:p>
    <w:p w14:paraId="000001AE" w14:textId="77777777" w:rsidR="00B54781" w:rsidRDefault="00000000">
      <w:pPr>
        <w:numPr>
          <w:ilvl w:val="0"/>
          <w:numId w:val="31"/>
        </w:numPr>
        <w:rPr>
          <w:sz w:val="24"/>
          <w:szCs w:val="24"/>
        </w:rPr>
      </w:pPr>
      <w:r>
        <w:rPr>
          <w:sz w:val="24"/>
          <w:szCs w:val="24"/>
        </w:rPr>
        <w:t>Representations of an Environmental and Social Justice Activist: A Critical Analysis of Picture Books – Sara Young</w:t>
      </w:r>
    </w:p>
    <w:p w14:paraId="000001AF" w14:textId="77777777" w:rsidR="00B54781" w:rsidRDefault="00000000">
      <w:pPr>
        <w:numPr>
          <w:ilvl w:val="0"/>
          <w:numId w:val="31"/>
        </w:numPr>
        <w:rPr>
          <w:sz w:val="24"/>
          <w:szCs w:val="24"/>
        </w:rPr>
      </w:pPr>
      <w:r>
        <w:rPr>
          <w:sz w:val="24"/>
          <w:szCs w:val="24"/>
        </w:rPr>
        <w:t xml:space="preserve">(Beyond) the Eco-Warrior Child Trope in Contemporary </w:t>
      </w:r>
      <w:proofErr w:type="spellStart"/>
      <w:r>
        <w:rPr>
          <w:sz w:val="24"/>
          <w:szCs w:val="24"/>
        </w:rPr>
        <w:t>Picturebooks</w:t>
      </w:r>
      <w:proofErr w:type="spellEnd"/>
      <w:r>
        <w:rPr>
          <w:sz w:val="24"/>
          <w:szCs w:val="24"/>
        </w:rPr>
        <w:t xml:space="preserve"> – Meghan Sweeney</w:t>
      </w:r>
    </w:p>
    <w:p w14:paraId="000001B0" w14:textId="77777777" w:rsidR="00B54781" w:rsidRDefault="00000000">
      <w:pPr>
        <w:numPr>
          <w:ilvl w:val="0"/>
          <w:numId w:val="31"/>
        </w:numPr>
        <w:rPr>
          <w:sz w:val="24"/>
          <w:szCs w:val="24"/>
          <w:highlight w:val="yellow"/>
        </w:rPr>
      </w:pPr>
      <w:r>
        <w:rPr>
          <w:sz w:val="24"/>
          <w:szCs w:val="24"/>
          <w:highlight w:val="yellow"/>
        </w:rPr>
        <w:t>OPEN</w:t>
      </w:r>
    </w:p>
    <w:p w14:paraId="000001B1" w14:textId="77777777" w:rsidR="00B54781" w:rsidRDefault="00B54781">
      <w:pPr>
        <w:rPr>
          <w:sz w:val="24"/>
          <w:szCs w:val="24"/>
          <w:highlight w:val="yellow"/>
        </w:rPr>
      </w:pPr>
    </w:p>
    <w:p w14:paraId="000001B2" w14:textId="77777777" w:rsidR="00B54781" w:rsidRDefault="00000000">
      <w:pPr>
        <w:rPr>
          <w:b/>
          <w:sz w:val="24"/>
          <w:szCs w:val="24"/>
        </w:rPr>
      </w:pPr>
      <w:r>
        <w:rPr>
          <w:b/>
          <w:sz w:val="24"/>
          <w:szCs w:val="24"/>
          <w:shd w:val="clear" w:color="auto" w:fill="B4A7D6"/>
        </w:rPr>
        <w:t>Horror, Monstrosity, and Radical Rage</w:t>
      </w:r>
      <w:r>
        <w:rPr>
          <w:b/>
          <w:sz w:val="24"/>
          <w:szCs w:val="24"/>
        </w:rPr>
        <w:t xml:space="preserve"> - Regency E</w:t>
      </w:r>
    </w:p>
    <w:p w14:paraId="000001B3" w14:textId="77777777" w:rsidR="00B54781" w:rsidRDefault="00000000">
      <w:pPr>
        <w:numPr>
          <w:ilvl w:val="0"/>
          <w:numId w:val="16"/>
        </w:numPr>
        <w:rPr>
          <w:sz w:val="24"/>
          <w:szCs w:val="24"/>
        </w:rPr>
      </w:pPr>
      <w:r>
        <w:rPr>
          <w:sz w:val="24"/>
          <w:szCs w:val="24"/>
        </w:rPr>
        <w:t xml:space="preserve">"That Thing Upstairs Is Not My Daughter!": The Grotesque Adolescent Female Body in The Exorcist and Verónica – Gina </w:t>
      </w:r>
      <w:proofErr w:type="spellStart"/>
      <w:r>
        <w:rPr>
          <w:sz w:val="24"/>
          <w:szCs w:val="24"/>
        </w:rPr>
        <w:t>Boldman</w:t>
      </w:r>
      <w:proofErr w:type="spellEnd"/>
    </w:p>
    <w:p w14:paraId="000001B4" w14:textId="77777777" w:rsidR="00B54781" w:rsidRDefault="00000000">
      <w:pPr>
        <w:numPr>
          <w:ilvl w:val="0"/>
          <w:numId w:val="16"/>
        </w:numPr>
        <w:rPr>
          <w:sz w:val="24"/>
          <w:szCs w:val="24"/>
        </w:rPr>
      </w:pPr>
      <w:r>
        <w:rPr>
          <w:sz w:val="24"/>
          <w:szCs w:val="24"/>
        </w:rPr>
        <w:t>Gender Dysphoria and Wanting Horror in We're All Going to the World's Fair – Chris McGee</w:t>
      </w:r>
    </w:p>
    <w:p w14:paraId="000001B5" w14:textId="77777777" w:rsidR="00B54781" w:rsidRDefault="00000000">
      <w:pPr>
        <w:numPr>
          <w:ilvl w:val="0"/>
          <w:numId w:val="16"/>
        </w:numPr>
        <w:rPr>
          <w:sz w:val="24"/>
          <w:szCs w:val="24"/>
        </w:rPr>
      </w:pPr>
      <w:r>
        <w:rPr>
          <w:sz w:val="24"/>
          <w:szCs w:val="24"/>
        </w:rPr>
        <w:t xml:space="preserve">Redefining Monstrosity in </w:t>
      </w:r>
      <w:proofErr w:type="spellStart"/>
      <w:r>
        <w:rPr>
          <w:sz w:val="24"/>
          <w:szCs w:val="24"/>
        </w:rPr>
        <w:t>Akwaeke</w:t>
      </w:r>
      <w:proofErr w:type="spellEnd"/>
      <w:r>
        <w:rPr>
          <w:sz w:val="24"/>
          <w:szCs w:val="24"/>
        </w:rPr>
        <w:t xml:space="preserve"> </w:t>
      </w:r>
      <w:proofErr w:type="spellStart"/>
      <w:r>
        <w:rPr>
          <w:sz w:val="24"/>
          <w:szCs w:val="24"/>
        </w:rPr>
        <w:t>Emezi's</w:t>
      </w:r>
      <w:proofErr w:type="spellEnd"/>
      <w:r>
        <w:rPr>
          <w:sz w:val="24"/>
          <w:szCs w:val="24"/>
        </w:rPr>
        <w:t xml:space="preserve"> Pet – Dana Lawrence</w:t>
      </w:r>
    </w:p>
    <w:p w14:paraId="000001B6" w14:textId="77777777" w:rsidR="00B54781" w:rsidRDefault="00000000">
      <w:pPr>
        <w:numPr>
          <w:ilvl w:val="0"/>
          <w:numId w:val="16"/>
        </w:numPr>
        <w:rPr>
          <w:sz w:val="24"/>
          <w:szCs w:val="24"/>
        </w:rPr>
      </w:pPr>
      <w:r>
        <w:rPr>
          <w:sz w:val="24"/>
          <w:szCs w:val="24"/>
        </w:rPr>
        <w:t xml:space="preserve">Radical Rage in </w:t>
      </w:r>
      <w:proofErr w:type="spellStart"/>
      <w:r>
        <w:rPr>
          <w:sz w:val="24"/>
          <w:szCs w:val="24"/>
        </w:rPr>
        <w:t>Akwaeke</w:t>
      </w:r>
      <w:proofErr w:type="spellEnd"/>
      <w:r>
        <w:rPr>
          <w:sz w:val="24"/>
          <w:szCs w:val="24"/>
        </w:rPr>
        <w:t xml:space="preserve"> </w:t>
      </w:r>
      <w:proofErr w:type="spellStart"/>
      <w:r>
        <w:rPr>
          <w:sz w:val="24"/>
          <w:szCs w:val="24"/>
        </w:rPr>
        <w:t>Emezi's</w:t>
      </w:r>
      <w:proofErr w:type="spellEnd"/>
      <w:r>
        <w:rPr>
          <w:sz w:val="24"/>
          <w:szCs w:val="24"/>
        </w:rPr>
        <w:t xml:space="preserve"> Bitter – </w:t>
      </w:r>
      <w:proofErr w:type="spellStart"/>
      <w:r>
        <w:rPr>
          <w:sz w:val="24"/>
          <w:szCs w:val="24"/>
        </w:rPr>
        <w:t>Kiedra</w:t>
      </w:r>
      <w:proofErr w:type="spellEnd"/>
      <w:r>
        <w:rPr>
          <w:sz w:val="24"/>
          <w:szCs w:val="24"/>
        </w:rPr>
        <w:t xml:space="preserve"> Taylor</w:t>
      </w:r>
    </w:p>
    <w:p w14:paraId="000001B7" w14:textId="77777777" w:rsidR="00B54781" w:rsidRDefault="00B54781">
      <w:pPr>
        <w:rPr>
          <w:sz w:val="24"/>
          <w:szCs w:val="24"/>
        </w:rPr>
      </w:pPr>
    </w:p>
    <w:p w14:paraId="000001B8" w14:textId="77777777" w:rsidR="00B54781" w:rsidRDefault="00000000">
      <w:pPr>
        <w:rPr>
          <w:b/>
          <w:sz w:val="24"/>
          <w:szCs w:val="24"/>
        </w:rPr>
      </w:pPr>
      <w:r>
        <w:rPr>
          <w:b/>
          <w:sz w:val="24"/>
          <w:szCs w:val="24"/>
          <w:shd w:val="clear" w:color="auto" w:fill="DD7E6B"/>
        </w:rPr>
        <w:t>Phoenix Award Roundtable</w:t>
      </w:r>
      <w:r>
        <w:rPr>
          <w:b/>
          <w:sz w:val="24"/>
          <w:szCs w:val="24"/>
        </w:rPr>
        <w:t xml:space="preserve"> - Regency F</w:t>
      </w:r>
    </w:p>
    <w:p w14:paraId="000001B9" w14:textId="77777777" w:rsidR="00B54781" w:rsidRDefault="00000000">
      <w:pPr>
        <w:pStyle w:val="Heading1"/>
        <w:keepNext w:val="0"/>
        <w:keepLines w:val="0"/>
        <w:spacing w:before="480" w:after="0"/>
        <w:rPr>
          <w:b/>
          <w:sz w:val="24"/>
          <w:szCs w:val="24"/>
        </w:rPr>
      </w:pPr>
      <w:bookmarkStart w:id="26" w:name="_crmmbr12yh0j" w:colFirst="0" w:colLast="0"/>
      <w:bookmarkEnd w:id="26"/>
      <w:r>
        <w:rPr>
          <w:b/>
          <w:highlight w:val="yellow"/>
        </w:rPr>
        <w:t xml:space="preserve">Saturday, 6:30 </w:t>
      </w:r>
      <w:proofErr w:type="spellStart"/>
      <w:r>
        <w:rPr>
          <w:b/>
          <w:highlight w:val="yellow"/>
        </w:rPr>
        <w:t>p.m</w:t>
      </w:r>
      <w:proofErr w:type="spellEnd"/>
      <w:r>
        <w:rPr>
          <w:b/>
          <w:highlight w:val="yellow"/>
        </w:rPr>
        <w:br/>
      </w:r>
      <w:r>
        <w:rPr>
          <w:b/>
          <w:sz w:val="24"/>
          <w:szCs w:val="24"/>
        </w:rPr>
        <w:t xml:space="preserve">Reception with Cash Bar  </w:t>
      </w:r>
    </w:p>
    <w:p w14:paraId="000001BA" w14:textId="77777777" w:rsidR="00B54781" w:rsidRDefault="00000000">
      <w:pPr>
        <w:pStyle w:val="Heading1"/>
        <w:keepNext w:val="0"/>
        <w:keepLines w:val="0"/>
        <w:spacing w:before="480" w:after="0"/>
      </w:pPr>
      <w:bookmarkStart w:id="27" w:name="_3lm6i8jxj3pe" w:colFirst="0" w:colLast="0"/>
      <w:bookmarkEnd w:id="27"/>
      <w:r>
        <w:rPr>
          <w:b/>
          <w:highlight w:val="yellow"/>
        </w:rPr>
        <w:lastRenderedPageBreak/>
        <w:t>Saturday, 7:00 p.m.</w:t>
      </w:r>
      <w:r>
        <w:rPr>
          <w:b/>
          <w:highlight w:val="yellow"/>
        </w:rPr>
        <w:br/>
      </w:r>
      <w:r>
        <w:rPr>
          <w:b/>
          <w:sz w:val="24"/>
          <w:szCs w:val="24"/>
        </w:rPr>
        <w:t>Awards Ceremony (heavy appetizers provided)</w:t>
      </w:r>
    </w:p>
    <w:p w14:paraId="000001BB" w14:textId="77777777" w:rsidR="00B54781" w:rsidRDefault="00B54781">
      <w:pPr>
        <w:rPr>
          <w:rFonts w:ascii="Calibri" w:eastAsia="Calibri" w:hAnsi="Calibri" w:cs="Calibri"/>
          <w:highlight w:val="white"/>
        </w:rPr>
      </w:pPr>
    </w:p>
    <w:p w14:paraId="000001BC" w14:textId="77777777" w:rsidR="00B54781" w:rsidRDefault="00B54781">
      <w:pPr>
        <w:rPr>
          <w:rFonts w:ascii="Calibri" w:eastAsia="Calibri" w:hAnsi="Calibri" w:cs="Calibri"/>
          <w:highlight w:val="white"/>
        </w:rPr>
      </w:pPr>
    </w:p>
    <w:p w14:paraId="000001BD" w14:textId="77777777" w:rsidR="00B54781" w:rsidRDefault="00B54781">
      <w:pPr>
        <w:rPr>
          <w:rFonts w:ascii="Calibri" w:eastAsia="Calibri" w:hAnsi="Calibri" w:cs="Calibri"/>
          <w:highlight w:val="white"/>
        </w:rPr>
      </w:pPr>
    </w:p>
    <w:p w14:paraId="000001BE" w14:textId="77777777" w:rsidR="00B54781" w:rsidRDefault="00B54781">
      <w:pPr>
        <w:rPr>
          <w:rFonts w:ascii="Calibri" w:eastAsia="Calibri" w:hAnsi="Calibri" w:cs="Calibri"/>
          <w:highlight w:val="white"/>
        </w:rPr>
      </w:pPr>
    </w:p>
    <w:p w14:paraId="000001BF" w14:textId="77777777" w:rsidR="00B54781" w:rsidRDefault="00B54781">
      <w:pPr>
        <w:rPr>
          <w:rFonts w:ascii="Calibri" w:eastAsia="Calibri" w:hAnsi="Calibri" w:cs="Calibri"/>
          <w:highlight w:val="white"/>
        </w:rPr>
      </w:pPr>
    </w:p>
    <w:p w14:paraId="000001C0" w14:textId="77777777" w:rsidR="00B54781" w:rsidRDefault="00B54781">
      <w:pPr>
        <w:rPr>
          <w:rFonts w:ascii="Calibri" w:eastAsia="Calibri" w:hAnsi="Calibri" w:cs="Calibri"/>
          <w:highlight w:val="white"/>
        </w:rPr>
      </w:pPr>
    </w:p>
    <w:p w14:paraId="000001E3" w14:textId="771F917E" w:rsidR="00B54781" w:rsidRDefault="00B54781">
      <w:pPr>
        <w:numPr>
          <w:ilvl w:val="0"/>
          <w:numId w:val="5"/>
        </w:numPr>
        <w:rPr>
          <w:sz w:val="24"/>
          <w:szCs w:val="24"/>
        </w:rPr>
      </w:pPr>
    </w:p>
    <w:sectPr w:rsidR="00B547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977"/>
    <w:multiLevelType w:val="multilevel"/>
    <w:tmpl w:val="B0EE5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0578D"/>
    <w:multiLevelType w:val="multilevel"/>
    <w:tmpl w:val="FA90F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2C1218"/>
    <w:multiLevelType w:val="multilevel"/>
    <w:tmpl w:val="9EA48B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2A7E31"/>
    <w:multiLevelType w:val="multilevel"/>
    <w:tmpl w:val="07ACA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434346"/>
    <w:multiLevelType w:val="multilevel"/>
    <w:tmpl w:val="3BCC4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706EDB"/>
    <w:multiLevelType w:val="multilevel"/>
    <w:tmpl w:val="17E28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D23738"/>
    <w:multiLevelType w:val="multilevel"/>
    <w:tmpl w:val="58F87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FE4476"/>
    <w:multiLevelType w:val="multilevel"/>
    <w:tmpl w:val="42E83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36E8A"/>
    <w:multiLevelType w:val="multilevel"/>
    <w:tmpl w:val="DEFE5D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03105A"/>
    <w:multiLevelType w:val="multilevel"/>
    <w:tmpl w:val="F2EABB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5F7262B"/>
    <w:multiLevelType w:val="multilevel"/>
    <w:tmpl w:val="F7227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6942F78"/>
    <w:multiLevelType w:val="multilevel"/>
    <w:tmpl w:val="8282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EB44E4"/>
    <w:multiLevelType w:val="multilevel"/>
    <w:tmpl w:val="238AB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FE1E0C"/>
    <w:multiLevelType w:val="multilevel"/>
    <w:tmpl w:val="D548B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12174AD"/>
    <w:multiLevelType w:val="multilevel"/>
    <w:tmpl w:val="A7608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9C4F23"/>
    <w:multiLevelType w:val="multilevel"/>
    <w:tmpl w:val="66CCF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3B142F7"/>
    <w:multiLevelType w:val="multilevel"/>
    <w:tmpl w:val="980A25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35DA3471"/>
    <w:multiLevelType w:val="multilevel"/>
    <w:tmpl w:val="23F60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8071BD1"/>
    <w:multiLevelType w:val="multilevel"/>
    <w:tmpl w:val="AE22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8F30524"/>
    <w:multiLevelType w:val="multilevel"/>
    <w:tmpl w:val="ECBC8F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BE38A8"/>
    <w:multiLevelType w:val="multilevel"/>
    <w:tmpl w:val="8E7E0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1407A8C"/>
    <w:multiLevelType w:val="multilevel"/>
    <w:tmpl w:val="4E128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953FC2"/>
    <w:multiLevelType w:val="multilevel"/>
    <w:tmpl w:val="875A1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1CD1456"/>
    <w:multiLevelType w:val="multilevel"/>
    <w:tmpl w:val="B0845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1C7D9E"/>
    <w:multiLevelType w:val="multilevel"/>
    <w:tmpl w:val="F5486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A7263A"/>
    <w:multiLevelType w:val="multilevel"/>
    <w:tmpl w:val="82883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5AC1FE0"/>
    <w:multiLevelType w:val="multilevel"/>
    <w:tmpl w:val="074E80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0D7480"/>
    <w:multiLevelType w:val="multilevel"/>
    <w:tmpl w:val="23467C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3330084"/>
    <w:multiLevelType w:val="multilevel"/>
    <w:tmpl w:val="0E3C6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561244F"/>
    <w:multiLevelType w:val="multilevel"/>
    <w:tmpl w:val="2782F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9862C78"/>
    <w:multiLevelType w:val="multilevel"/>
    <w:tmpl w:val="4254F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9A67739"/>
    <w:multiLevelType w:val="multilevel"/>
    <w:tmpl w:val="0B2C18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A5A72E1"/>
    <w:multiLevelType w:val="multilevel"/>
    <w:tmpl w:val="F0F23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B010648"/>
    <w:multiLevelType w:val="multilevel"/>
    <w:tmpl w:val="68D05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F981F73"/>
    <w:multiLevelType w:val="multilevel"/>
    <w:tmpl w:val="6D247E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0F61116"/>
    <w:multiLevelType w:val="multilevel"/>
    <w:tmpl w:val="5762C6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2010AB0"/>
    <w:multiLevelType w:val="multilevel"/>
    <w:tmpl w:val="419C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6013FF"/>
    <w:multiLevelType w:val="multilevel"/>
    <w:tmpl w:val="AF689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8BB2970"/>
    <w:multiLevelType w:val="multilevel"/>
    <w:tmpl w:val="AE3CB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B946D66"/>
    <w:multiLevelType w:val="multilevel"/>
    <w:tmpl w:val="53042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C4D0A54"/>
    <w:multiLevelType w:val="multilevel"/>
    <w:tmpl w:val="CD6C60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DD96E0E"/>
    <w:multiLevelType w:val="multilevel"/>
    <w:tmpl w:val="DB725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6F6844E4"/>
    <w:multiLevelType w:val="multilevel"/>
    <w:tmpl w:val="364A2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3037FBB"/>
    <w:multiLevelType w:val="multilevel"/>
    <w:tmpl w:val="0C767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758C4339"/>
    <w:multiLevelType w:val="multilevel"/>
    <w:tmpl w:val="50E6E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6BD7178"/>
    <w:multiLevelType w:val="multilevel"/>
    <w:tmpl w:val="B61A7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8580FD7"/>
    <w:multiLevelType w:val="multilevel"/>
    <w:tmpl w:val="B9347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3B2CC2"/>
    <w:multiLevelType w:val="multilevel"/>
    <w:tmpl w:val="8BBA0A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A6723E2"/>
    <w:multiLevelType w:val="multilevel"/>
    <w:tmpl w:val="BBA2B1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ACD6A42"/>
    <w:multiLevelType w:val="multilevel"/>
    <w:tmpl w:val="657CD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C116903"/>
    <w:multiLevelType w:val="multilevel"/>
    <w:tmpl w:val="CD7E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C4C40FC"/>
    <w:multiLevelType w:val="multilevel"/>
    <w:tmpl w:val="648CC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4567090">
    <w:abstractNumId w:val="18"/>
  </w:num>
  <w:num w:numId="2" w16cid:durableId="420882832">
    <w:abstractNumId w:val="29"/>
  </w:num>
  <w:num w:numId="3" w16cid:durableId="1041981877">
    <w:abstractNumId w:val="12"/>
  </w:num>
  <w:num w:numId="4" w16cid:durableId="1774738390">
    <w:abstractNumId w:val="6"/>
  </w:num>
  <w:num w:numId="5" w16cid:durableId="647439957">
    <w:abstractNumId w:val="30"/>
  </w:num>
  <w:num w:numId="6" w16cid:durableId="194124614">
    <w:abstractNumId w:val="25"/>
  </w:num>
  <w:num w:numId="7" w16cid:durableId="1078093828">
    <w:abstractNumId w:val="5"/>
  </w:num>
  <w:num w:numId="8" w16cid:durableId="1118379249">
    <w:abstractNumId w:val="48"/>
  </w:num>
  <w:num w:numId="9" w16cid:durableId="796799945">
    <w:abstractNumId w:val="51"/>
  </w:num>
  <w:num w:numId="10" w16cid:durableId="854996986">
    <w:abstractNumId w:val="15"/>
  </w:num>
  <w:num w:numId="11" w16cid:durableId="1194733931">
    <w:abstractNumId w:val="42"/>
  </w:num>
  <w:num w:numId="12" w16cid:durableId="212155796">
    <w:abstractNumId w:val="9"/>
  </w:num>
  <w:num w:numId="13" w16cid:durableId="1513257059">
    <w:abstractNumId w:val="7"/>
  </w:num>
  <w:num w:numId="14" w16cid:durableId="1243757023">
    <w:abstractNumId w:val="40"/>
  </w:num>
  <w:num w:numId="15" w16cid:durableId="202526135">
    <w:abstractNumId w:val="16"/>
  </w:num>
  <w:num w:numId="16" w16cid:durableId="585964103">
    <w:abstractNumId w:val="11"/>
  </w:num>
  <w:num w:numId="17" w16cid:durableId="879636261">
    <w:abstractNumId w:val="37"/>
  </w:num>
  <w:num w:numId="18" w16cid:durableId="585000324">
    <w:abstractNumId w:val="46"/>
  </w:num>
  <w:num w:numId="19" w16cid:durableId="87776380">
    <w:abstractNumId w:val="34"/>
  </w:num>
  <w:num w:numId="20" w16cid:durableId="2022245413">
    <w:abstractNumId w:val="23"/>
  </w:num>
  <w:num w:numId="21" w16cid:durableId="246773754">
    <w:abstractNumId w:val="41"/>
  </w:num>
  <w:num w:numId="22" w16cid:durableId="231282173">
    <w:abstractNumId w:val="21"/>
  </w:num>
  <w:num w:numId="23" w16cid:durableId="194735104">
    <w:abstractNumId w:val="28"/>
  </w:num>
  <w:num w:numId="24" w16cid:durableId="1228300061">
    <w:abstractNumId w:val="20"/>
  </w:num>
  <w:num w:numId="25" w16cid:durableId="1926766923">
    <w:abstractNumId w:val="19"/>
  </w:num>
  <w:num w:numId="26" w16cid:durableId="1458329841">
    <w:abstractNumId w:val="2"/>
  </w:num>
  <w:num w:numId="27" w16cid:durableId="477455773">
    <w:abstractNumId w:val="3"/>
  </w:num>
  <w:num w:numId="28" w16cid:durableId="475076610">
    <w:abstractNumId w:val="35"/>
  </w:num>
  <w:num w:numId="29" w16cid:durableId="44526635">
    <w:abstractNumId w:val="14"/>
  </w:num>
  <w:num w:numId="30" w16cid:durableId="92090228">
    <w:abstractNumId w:val="4"/>
  </w:num>
  <w:num w:numId="31" w16cid:durableId="787746776">
    <w:abstractNumId w:val="22"/>
  </w:num>
  <w:num w:numId="32" w16cid:durableId="720251482">
    <w:abstractNumId w:val="13"/>
  </w:num>
  <w:num w:numId="33" w16cid:durableId="632174930">
    <w:abstractNumId w:val="27"/>
  </w:num>
  <w:num w:numId="34" w16cid:durableId="1852068467">
    <w:abstractNumId w:val="0"/>
  </w:num>
  <w:num w:numId="35" w16cid:durableId="976253529">
    <w:abstractNumId w:val="43"/>
  </w:num>
  <w:num w:numId="36" w16cid:durableId="246888606">
    <w:abstractNumId w:val="24"/>
  </w:num>
  <w:num w:numId="37" w16cid:durableId="455681007">
    <w:abstractNumId w:val="31"/>
  </w:num>
  <w:num w:numId="38" w16cid:durableId="1992058319">
    <w:abstractNumId w:val="10"/>
  </w:num>
  <w:num w:numId="39" w16cid:durableId="152375066">
    <w:abstractNumId w:val="8"/>
  </w:num>
  <w:num w:numId="40" w16cid:durableId="1938560021">
    <w:abstractNumId w:val="44"/>
  </w:num>
  <w:num w:numId="41" w16cid:durableId="1878153421">
    <w:abstractNumId w:val="50"/>
  </w:num>
  <w:num w:numId="42" w16cid:durableId="1435125084">
    <w:abstractNumId w:val="47"/>
  </w:num>
  <w:num w:numId="43" w16cid:durableId="1423448116">
    <w:abstractNumId w:val="17"/>
  </w:num>
  <w:num w:numId="44" w16cid:durableId="481042767">
    <w:abstractNumId w:val="33"/>
  </w:num>
  <w:num w:numId="45" w16cid:durableId="1835757521">
    <w:abstractNumId w:val="26"/>
  </w:num>
  <w:num w:numId="46" w16cid:durableId="2019580374">
    <w:abstractNumId w:val="49"/>
  </w:num>
  <w:num w:numId="47" w16cid:durableId="2014719674">
    <w:abstractNumId w:val="36"/>
  </w:num>
  <w:num w:numId="48" w16cid:durableId="219875082">
    <w:abstractNumId w:val="32"/>
  </w:num>
  <w:num w:numId="49" w16cid:durableId="193427943">
    <w:abstractNumId w:val="45"/>
  </w:num>
  <w:num w:numId="50" w16cid:durableId="84227405">
    <w:abstractNumId w:val="38"/>
  </w:num>
  <w:num w:numId="51" w16cid:durableId="760757830">
    <w:abstractNumId w:val="39"/>
  </w:num>
  <w:num w:numId="52" w16cid:durableId="1851330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781"/>
    <w:rsid w:val="000879B4"/>
    <w:rsid w:val="00A85D98"/>
    <w:rsid w:val="00B54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E8C2"/>
  <w15:docId w15:val="{1D955349-410C-8349-8145-60E502A1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cfwb.uw.edu/bereal/?_ga=2.1866673.1230287604.1683173229-854902704.1666992762&amp;_gl=1*4n0pw7*_ga*ODU0OTAyNzA0LjE2NjY5OTI3NjI.*_ga_3T65WK0BM8*MTY4MzIyMTQwNC44MC4xLjE2ODMyMjE0MjMuMC4wLjA.*_ga_JLHM9WH4JV*MTY4MzIyMTQwNS44MC4xLjE2ODMyMjE0MjMuMC4wLjA." TargetMode="External"/><Relationship Id="rId3" Type="http://schemas.openxmlformats.org/officeDocument/2006/relationships/settings" Target="settings.xml"/><Relationship Id="rId7" Type="http://schemas.openxmlformats.org/officeDocument/2006/relationships/hyperlink" Target="mailto:emily.midkiff@und.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austin@kwc.edu" TargetMode="External"/><Relationship Id="rId11" Type="http://schemas.openxmlformats.org/officeDocument/2006/relationships/fontTable" Target="fontTable.xml"/><Relationship Id="rId5" Type="http://schemas.openxmlformats.org/officeDocument/2006/relationships/hyperlink" Target="https://ccfwb.uw.edu/bereal/?_ga=2.1866673.1230287604.1683173229-854902704.1666992762&amp;_gl=1*4n0pw7*_ga*ODU0OTAyNzA0LjE2NjY5OTI3NjI.*_ga_3T65WK0BM8*MTY4MzIyMTQwNC44MC4xLjE2ODMyMjE0MjMuMC4wLjA.*_ga_JLHM9WH4JV*MTY4MzIyMTQwNS44MC4xLjE2ODMyMjE0MjMuMC4wLjA." TargetMode="External"/><Relationship Id="rId10" Type="http://schemas.openxmlformats.org/officeDocument/2006/relationships/hyperlink" Target="https://learningwithstyle.com/" TargetMode="External"/><Relationship Id="rId4" Type="http://schemas.openxmlformats.org/officeDocument/2006/relationships/webSettings" Target="webSettings.xml"/><Relationship Id="rId9" Type="http://schemas.openxmlformats.org/officeDocument/2006/relationships/hyperlink" Target="https://thebushwickbookclubseat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4413</Words>
  <Characters>25160</Characters>
  <Application>Microsoft Office Word</Application>
  <DocSecurity>0</DocSecurity>
  <Lines>209</Lines>
  <Paragraphs>59</Paragraphs>
  <ScaleCrop>false</ScaleCrop>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Corey</dc:creator>
  <cp:lastModifiedBy>Cate Langley</cp:lastModifiedBy>
  <cp:revision>2</cp:revision>
  <dcterms:created xsi:type="dcterms:W3CDTF">2023-05-04T19:09:00Z</dcterms:created>
  <dcterms:modified xsi:type="dcterms:W3CDTF">2023-05-04T19:09:00Z</dcterms:modified>
</cp:coreProperties>
</file>