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70" w:rsidRPr="004963F9" w:rsidRDefault="00936A43">
      <w:pPr>
        <w:rPr>
          <w:b/>
        </w:rPr>
      </w:pPr>
      <w:r w:rsidRPr="004963F9">
        <w:rPr>
          <w:b/>
        </w:rPr>
        <w:t xml:space="preserve">Where are all the Poor Jews?: </w:t>
      </w:r>
      <w:r w:rsidR="00CC0F69">
        <w:rPr>
          <w:b/>
        </w:rPr>
        <w:t>Classism</w:t>
      </w:r>
      <w:r w:rsidRPr="004963F9">
        <w:rPr>
          <w:b/>
        </w:rPr>
        <w:t xml:space="preserve"> in Jewish children’s literature </w:t>
      </w:r>
    </w:p>
    <w:p w:rsidR="00936A43" w:rsidRDefault="00936A43"/>
    <w:p w:rsidR="000532CF" w:rsidRDefault="000532CF"/>
    <w:p w:rsidR="002672E8" w:rsidRDefault="000532CF" w:rsidP="00F779D8">
      <w:pPr>
        <w:spacing w:line="480" w:lineRule="auto"/>
        <w:ind w:firstLine="720"/>
      </w:pPr>
      <w:r>
        <w:t xml:space="preserve">Over forty years ago, the “Metropolitan Council on Jewish Poverty” was founded in response to growing concerns that Jewish poverty was a largely overlooked issue within the community, something that was </w:t>
      </w:r>
      <w:r w:rsidR="00E54A76">
        <w:t xml:space="preserve">deemed </w:t>
      </w:r>
      <w:r>
        <w:t xml:space="preserve">too taboo to discuss, let alone address head-on. In 2002, the Jewish community was further shocked when reports by </w:t>
      </w:r>
      <w:r>
        <w:rPr>
          <w:i/>
        </w:rPr>
        <w:t xml:space="preserve">The </w:t>
      </w:r>
      <w:r w:rsidR="002672E8">
        <w:rPr>
          <w:i/>
        </w:rPr>
        <w:t xml:space="preserve">Forward </w:t>
      </w:r>
      <w:r w:rsidR="002672E8" w:rsidRPr="00657AA4">
        <w:t>showed</w:t>
      </w:r>
      <w:r>
        <w:t xml:space="preserve"> that there were over two-hundred thousand Jews living in poverty in New York City alone. </w:t>
      </w:r>
      <w:r w:rsidR="00E54A76">
        <w:t>Since then, t</w:t>
      </w:r>
      <w:r w:rsidR="00657AA4">
        <w:t>he</w:t>
      </w:r>
      <w:r w:rsidR="002672E8">
        <w:t xml:space="preserve"> problem has only grown</w:t>
      </w:r>
      <w:r w:rsidR="00657AA4">
        <w:t>; s</w:t>
      </w:r>
      <w:r w:rsidR="002672E8">
        <w:t xml:space="preserve">ome </w:t>
      </w:r>
      <w:r w:rsidR="00657AA4">
        <w:t>sources</w:t>
      </w:r>
      <w:r w:rsidR="002672E8">
        <w:t xml:space="preserve"> reporting numbers twice that in recent years. </w:t>
      </w:r>
    </w:p>
    <w:p w:rsidR="00A51FC1" w:rsidRDefault="00553332" w:rsidP="00F779D8">
      <w:pPr>
        <w:spacing w:line="480" w:lineRule="auto"/>
        <w:ind w:firstLine="720"/>
      </w:pPr>
      <w:r>
        <w:t>Despite this</w:t>
      </w:r>
      <w:r w:rsidR="00A51FC1">
        <w:t xml:space="preserve">, </w:t>
      </w:r>
      <w:r w:rsidR="00657AA4">
        <w:t>the</w:t>
      </w:r>
      <w:r w:rsidR="002672E8">
        <w:t xml:space="preserve"> </w:t>
      </w:r>
      <w:r w:rsidR="00E54A76">
        <w:t xml:space="preserve">myth of the </w:t>
      </w:r>
      <w:r w:rsidR="002672E8">
        <w:t>rich Jew per</w:t>
      </w:r>
      <w:r w:rsidR="002A6DF5">
        <w:t>sist</w:t>
      </w:r>
      <w:r w:rsidR="00657AA4">
        <w:t>s</w:t>
      </w:r>
      <w:r w:rsidR="002A6DF5">
        <w:t xml:space="preserve"> to the exclusion of </w:t>
      </w:r>
      <w:r w:rsidR="00F779D8">
        <w:t xml:space="preserve">even </w:t>
      </w:r>
      <w:r w:rsidR="00A51FC1">
        <w:t>acknowledging</w:t>
      </w:r>
      <w:r w:rsidR="002A6DF5">
        <w:t xml:space="preserve"> the</w:t>
      </w:r>
      <w:r w:rsidR="00657AA4">
        <w:t xml:space="preserve"> existence of those who are not.</w:t>
      </w:r>
      <w:r w:rsidR="002A6DF5">
        <w:t xml:space="preserve"> </w:t>
      </w:r>
      <w:r w:rsidR="00E054DC">
        <w:t xml:space="preserve">But </w:t>
      </w:r>
      <w:r w:rsidR="00E54A76">
        <w:t>this</w:t>
      </w:r>
      <w:r w:rsidR="00E054DC">
        <w:t xml:space="preserve"> stereotype might be just </w:t>
      </w:r>
      <w:r w:rsidR="00681D55">
        <w:t xml:space="preserve">that: a stereotype. </w:t>
      </w:r>
      <w:r w:rsidR="00E054DC">
        <w:t xml:space="preserve">Jews are not exclusively—or even mostly—rich and successful. There are indigent Jews, low income Jews, middle class Jews, and yes, rich Jews. </w:t>
      </w:r>
      <w:r w:rsidR="00677C92">
        <w:t>Nevertheless,</w:t>
      </w:r>
      <w:r w:rsidR="00E054DC">
        <w:t xml:space="preserve"> we tend to pay attention to the stories of rich Jews to an inordinate degree. The exceptions being </w:t>
      </w:r>
      <w:r w:rsidR="00677C92">
        <w:t>the glorification</w:t>
      </w:r>
      <w:r w:rsidR="00E054DC">
        <w:t xml:space="preserve"> </w:t>
      </w:r>
      <w:r w:rsidR="00677C92">
        <w:t>of the shtetl and</w:t>
      </w:r>
      <w:bookmarkStart w:id="0" w:name="_GoBack"/>
      <w:bookmarkEnd w:id="0"/>
      <w:r w:rsidR="00E054DC">
        <w:t xml:space="preserve"> stories of </w:t>
      </w:r>
      <w:r w:rsidR="00282B1D">
        <w:t>early immigrants</w:t>
      </w:r>
      <w:r w:rsidR="00E054DC">
        <w:t xml:space="preserve">. </w:t>
      </w:r>
    </w:p>
    <w:p w:rsidR="00E054DC" w:rsidRDefault="00677C92" w:rsidP="00F779D8">
      <w:pPr>
        <w:spacing w:line="480" w:lineRule="auto"/>
        <w:ind w:firstLine="720"/>
      </w:pPr>
      <w:r>
        <w:t>So w</w:t>
      </w:r>
      <w:r w:rsidR="00E054DC">
        <w:t xml:space="preserve">here are the poor Jews in </w:t>
      </w:r>
      <w:r>
        <w:t xml:space="preserve">contemporary </w:t>
      </w:r>
      <w:r w:rsidR="00E054DC">
        <w:t>Jewish children’s literature?</w:t>
      </w:r>
      <w:r w:rsidR="00681D55">
        <w:t xml:space="preserve"> And why </w:t>
      </w:r>
      <w:r w:rsidR="00E54A76">
        <w:t>is poverty</w:t>
      </w:r>
      <w:r w:rsidR="00681D55">
        <w:t xml:space="preserve"> acknowledge</w:t>
      </w:r>
      <w:r w:rsidR="00E54A76">
        <w:t>d</w:t>
      </w:r>
      <w:r w:rsidR="00681D55">
        <w:t xml:space="preserve"> </w:t>
      </w:r>
      <w:r w:rsidR="00E54A76">
        <w:t>only as a glorification</w:t>
      </w:r>
      <w:r w:rsidR="00681D55">
        <w:t xml:space="preserve"> </w:t>
      </w:r>
      <w:r w:rsidR="00E54A76">
        <w:t>of an idyllic bygone era</w:t>
      </w:r>
      <w:r w:rsidR="00681D55">
        <w:t>?</w:t>
      </w:r>
      <w:r w:rsidR="00E054DC">
        <w:t xml:space="preserve"> </w:t>
      </w:r>
      <w:r>
        <w:t>I argue t</w:t>
      </w:r>
      <w:r w:rsidR="00CC0F69">
        <w:t>he</w:t>
      </w:r>
      <w:r w:rsidR="00E054DC">
        <w:t xml:space="preserve"> present </w:t>
      </w:r>
      <w:r w:rsidR="0036341F">
        <w:t>lack of contemporary depictions of lower socioeconomic</w:t>
      </w:r>
      <w:r w:rsidR="00E054DC">
        <w:t xml:space="preserve"> status in Jewish children’s literature is twofold. </w:t>
      </w:r>
      <w:r w:rsidR="00681D55">
        <w:t xml:space="preserve">The lack of contemporary examples stem </w:t>
      </w:r>
      <w:r w:rsidR="0036341F">
        <w:t xml:space="preserve">both </w:t>
      </w:r>
      <w:r w:rsidR="00681D55">
        <w:t xml:space="preserve">from </w:t>
      </w:r>
      <w:r w:rsidR="0036341F">
        <w:t xml:space="preserve">a </w:t>
      </w:r>
      <w:r w:rsidR="00A51FC1">
        <w:t xml:space="preserve">deep </w:t>
      </w:r>
      <w:r w:rsidR="0036341F">
        <w:t>sense of internalized shame</w:t>
      </w:r>
      <w:r w:rsidR="00681D55">
        <w:t xml:space="preserve"> and </w:t>
      </w:r>
      <w:r w:rsidR="0036341F">
        <w:t xml:space="preserve">from </w:t>
      </w:r>
      <w:r w:rsidR="00681D55">
        <w:t xml:space="preserve">the </w:t>
      </w:r>
      <w:r w:rsidR="0036341F">
        <w:t>desire to create a story of underdog success; a</w:t>
      </w:r>
      <w:r w:rsidR="00681D55">
        <w:t xml:space="preserve"> Cinderella story of Jews rising out of poverty into power and wealth. </w:t>
      </w:r>
    </w:p>
    <w:p w:rsidR="00E054DC" w:rsidRDefault="00E054DC"/>
    <w:p w:rsidR="00E054DC" w:rsidRPr="00E054DC" w:rsidRDefault="00E054DC" w:rsidP="00681D55">
      <w:r>
        <w:t xml:space="preserve"> </w:t>
      </w:r>
    </w:p>
    <w:sectPr w:rsidR="00E054DC" w:rsidRPr="00E054DC" w:rsidSect="00697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1135"/>
    <w:multiLevelType w:val="hybridMultilevel"/>
    <w:tmpl w:val="7FA2F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43"/>
    <w:rsid w:val="000532CF"/>
    <w:rsid w:val="001F3342"/>
    <w:rsid w:val="00224CFA"/>
    <w:rsid w:val="002250D8"/>
    <w:rsid w:val="002672E8"/>
    <w:rsid w:val="00282B1D"/>
    <w:rsid w:val="002A6DF5"/>
    <w:rsid w:val="0036341F"/>
    <w:rsid w:val="004963F9"/>
    <w:rsid w:val="00553332"/>
    <w:rsid w:val="00657AA4"/>
    <w:rsid w:val="00677C92"/>
    <w:rsid w:val="00681D55"/>
    <w:rsid w:val="006972D9"/>
    <w:rsid w:val="00936A43"/>
    <w:rsid w:val="00A51FC1"/>
    <w:rsid w:val="00AF1270"/>
    <w:rsid w:val="00C1077C"/>
    <w:rsid w:val="00CC0F69"/>
    <w:rsid w:val="00E043C4"/>
    <w:rsid w:val="00E054DC"/>
    <w:rsid w:val="00E54A76"/>
    <w:rsid w:val="00F7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4646C"/>
  <w15:chartTrackingRefBased/>
  <w15:docId w15:val="{9F2862FB-219C-864E-898B-D1607E68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DD498D2DEDA4BA5393ABF86DA638C" ma:contentTypeVersion="5" ma:contentTypeDescription="Create a new document." ma:contentTypeScope="" ma:versionID="b13d179ce819cd1235ab6dc7892fccad">
  <xsd:schema xmlns:xsd="http://www.w3.org/2001/XMLSchema" xmlns:xs="http://www.w3.org/2001/XMLSchema" xmlns:p="http://schemas.microsoft.com/office/2006/metadata/properties" xmlns:ns2="2917b200-3ee7-41f3-adef-77d31384ffb2" targetNamespace="http://schemas.microsoft.com/office/2006/metadata/properties" ma:root="true" ma:fieldsID="2f6555734997f257d068487c5b6e2598" ns2:_="">
    <xsd:import namespace="2917b200-3ee7-41f3-adef-77d31384f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7b200-3ee7-41f3-adef-77d31384f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2EAC63-B58C-497B-A2A6-A4AAB9316D8B}"/>
</file>

<file path=customXml/itemProps2.xml><?xml version="1.0" encoding="utf-8"?>
<ds:datastoreItem xmlns:ds="http://schemas.openxmlformats.org/officeDocument/2006/customXml" ds:itemID="{20574C1F-1DD7-4414-87EA-68EEC81B32CE}"/>
</file>

<file path=customXml/itemProps3.xml><?xml version="1.0" encoding="utf-8"?>
<ds:datastoreItem xmlns:ds="http://schemas.openxmlformats.org/officeDocument/2006/customXml" ds:itemID="{AE4381C5-7AA6-4677-BF17-6E4D8ACBEB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2018-10-12T19:54:00Z</dcterms:created>
  <dcterms:modified xsi:type="dcterms:W3CDTF">2018-10-13T03:49:00Z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0x01010058BDD498D2DEDA4BA5393ABF86DA638C</vt:lpwstr>
  </property>
</Properties>
</file>